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4E409" w14:textId="77777777" w:rsidR="00B53EA6" w:rsidRPr="00670C4F" w:rsidRDefault="00B53EA6" w:rsidP="00670C4F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670C4F">
        <w:rPr>
          <w:rFonts w:ascii="Times New Roman" w:hAnsi="Times New Roman"/>
          <w:b/>
          <w:sz w:val="24"/>
          <w:szCs w:val="24"/>
        </w:rPr>
        <w:t>OBRAZLOŽENJE</w:t>
      </w:r>
    </w:p>
    <w:p w14:paraId="524D0E13" w14:textId="15D0F01F" w:rsidR="00B53EA6" w:rsidRDefault="00740F36" w:rsidP="00670C4F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PLANA </w:t>
      </w:r>
      <w:r w:rsidR="00356210" w:rsidRPr="00670C4F">
        <w:rPr>
          <w:rFonts w:ascii="Times New Roman" w:hAnsi="Times New Roman"/>
          <w:b/>
          <w:sz w:val="24"/>
          <w:szCs w:val="24"/>
        </w:rPr>
        <w:t xml:space="preserve">PRORAČUNA </w:t>
      </w:r>
      <w:r>
        <w:rPr>
          <w:rFonts w:ascii="Times New Roman" w:hAnsi="Times New Roman"/>
          <w:b/>
          <w:sz w:val="24"/>
          <w:szCs w:val="24"/>
        </w:rPr>
        <w:t xml:space="preserve">DUBROVAČKO-NERETVANSKE ŽUPANIJE ZA 2026.GODINU I </w:t>
      </w:r>
      <w:r w:rsidR="00670C4F">
        <w:rPr>
          <w:rFonts w:ascii="Times New Roman" w:hAnsi="Times New Roman"/>
          <w:b/>
          <w:sz w:val="24"/>
          <w:szCs w:val="24"/>
        </w:rPr>
        <w:t>PROJ</w:t>
      </w:r>
      <w:r w:rsidR="00356210" w:rsidRPr="00670C4F">
        <w:rPr>
          <w:rFonts w:ascii="Times New Roman" w:hAnsi="Times New Roman"/>
          <w:b/>
          <w:sz w:val="24"/>
          <w:szCs w:val="24"/>
        </w:rPr>
        <w:t>EKCIJ</w:t>
      </w:r>
      <w:r w:rsidR="00D5072C">
        <w:rPr>
          <w:rFonts w:ascii="Times New Roman" w:hAnsi="Times New Roman"/>
          <w:b/>
          <w:sz w:val="24"/>
          <w:szCs w:val="24"/>
        </w:rPr>
        <w:t>A</w:t>
      </w:r>
      <w:r w:rsidR="00356210" w:rsidRPr="00670C4F">
        <w:rPr>
          <w:rFonts w:ascii="Times New Roman" w:hAnsi="Times New Roman"/>
          <w:b/>
          <w:sz w:val="24"/>
          <w:szCs w:val="24"/>
        </w:rPr>
        <w:t xml:space="preserve"> ZA 20</w:t>
      </w:r>
      <w:r w:rsidR="00005239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7. I </w:t>
      </w:r>
      <w:r w:rsidR="008D3ECD">
        <w:rPr>
          <w:rFonts w:ascii="Times New Roman" w:hAnsi="Times New Roman"/>
          <w:b/>
          <w:sz w:val="24"/>
          <w:szCs w:val="24"/>
        </w:rPr>
        <w:t>202</w:t>
      </w:r>
      <w:r w:rsidR="001550F4">
        <w:rPr>
          <w:rFonts w:ascii="Times New Roman" w:hAnsi="Times New Roman"/>
          <w:b/>
          <w:sz w:val="24"/>
          <w:szCs w:val="24"/>
        </w:rPr>
        <w:t>8</w:t>
      </w:r>
      <w:r w:rsidR="008D3ECD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GODINU</w:t>
      </w:r>
    </w:p>
    <w:p w14:paraId="0016173E" w14:textId="77777777" w:rsidR="00740F36" w:rsidRDefault="00740F36" w:rsidP="00670C4F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</w:p>
    <w:p w14:paraId="3D08DE15" w14:textId="2196538A" w:rsidR="00740F36" w:rsidRPr="00740F36" w:rsidRDefault="00740F36" w:rsidP="00670C4F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NAZIV KORISNIKA: UPRAVNI ODJEL ZA POLJOPRIVREDU I RURALNI RAZVOJ</w:t>
      </w:r>
    </w:p>
    <w:p w14:paraId="7121E2D0" w14:textId="77777777" w:rsidR="008D3ECD" w:rsidRDefault="008D3ECD" w:rsidP="008D3ECD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3C0745B1" w14:textId="77777777" w:rsidR="008D3ECD" w:rsidRDefault="008D3ECD" w:rsidP="008D3ECD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SAŽETAK DJELOKRUGA RADA:</w:t>
      </w:r>
    </w:p>
    <w:p w14:paraId="7E096227" w14:textId="77777777" w:rsidR="008D3ECD" w:rsidRPr="008D3ECD" w:rsidRDefault="008D3ECD" w:rsidP="008D3ECD">
      <w:pPr>
        <w:shd w:val="clear" w:color="auto" w:fill="FFFFFF"/>
        <w:jc w:val="left"/>
        <w:outlineLvl w:val="2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Upravni odjel za poljoprivredu i ruralni razvoj obavlja upravne i stručne poslove koji se odnose na:</w:t>
      </w:r>
    </w:p>
    <w:p w14:paraId="49075D9D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praćenje i analiziranje stanja u poljoprivredi i predlaganje poticajnih mjera, za razvoj poljoprivrede, stočarstva, vinogradarstva i proizvodnje hrane,</w:t>
      </w:r>
    </w:p>
    <w:p w14:paraId="3A9F3C28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sudjelovanje u operacionalizaciji nacionalnog projekta navodnjavanja i gospodarenja poljoprivrednim zemljištem,</w:t>
      </w:r>
    </w:p>
    <w:p w14:paraId="09D3A87F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provođenje projekta navodnjavanja na području Županije,</w:t>
      </w:r>
    </w:p>
    <w:p w14:paraId="17F3BB13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praćenja stanja poljoprivrednog zemljišta, te priprema prijedloge i mjere za razvoj tržišta poljoprivrednih proizvoda,</w:t>
      </w:r>
    </w:p>
    <w:p w14:paraId="7C5C7E72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praćenje i analiziranje stanja, te predlaganje mjera razvoja u oblasti šumarstva, lovstva, marikulture i ribarstva i vodnog gospodarstva,</w:t>
      </w:r>
    </w:p>
    <w:p w14:paraId="036BE49D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poduzimanje mjera u cilju ravnomjernog razvitka poljoprivrede i ruralnog prostora jedinica lokalne samouprave u županiji,</w:t>
      </w:r>
    </w:p>
    <w:p w14:paraId="5D2DFEA0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pružanje stručne pomoći poljodjelcima u cilju unapređenja proizvodnje,</w:t>
      </w:r>
    </w:p>
    <w:p w14:paraId="488E24AE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obavljanje poslova vezano za kreditne programe županije u cilju razvoja poljoprivredne proizvodnje i ruralnog prostora,</w:t>
      </w:r>
    </w:p>
    <w:p w14:paraId="1021F7E9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sudjelovanje u organizaciji stručnih manifestacija (stručni skupovi, izložbe, sajmovi i druge manifestacije),</w:t>
      </w:r>
    </w:p>
    <w:p w14:paraId="0230712D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praćenje izvršavanja ugovora o zakupu lovišta, naplate lovozakupnina, pripreme natječaja za zakup županijskih lovišta,</w:t>
      </w:r>
    </w:p>
    <w:p w14:paraId="1772826C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predlaganje i kandidiranje projekata i obavljanje stručnih poslova vezano za programe Europske unije i Republike Hrvatske iz djelokruga rada odjela,</w:t>
      </w:r>
    </w:p>
    <w:p w14:paraId="1F02301F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pripremu analitičkih i drugih stručnih materijala iz djelokruga rada odjela,</w:t>
      </w:r>
    </w:p>
    <w:p w14:paraId="31FCD94C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izradu nacrta općih i drugih akata iz djelokruga rada odjela,</w:t>
      </w:r>
    </w:p>
    <w:p w14:paraId="4C290FC0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sudjelovanje u izradi strateških dokumenata Županije,</w:t>
      </w:r>
    </w:p>
    <w:p w14:paraId="5E4E1C1A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donošenje pojedinačnih akta kojima rješava o pravima, obvezama i pravnim interesima fizičkih i pravnih osoba,</w:t>
      </w:r>
    </w:p>
    <w:p w14:paraId="75990C1A" w14:textId="77777777" w:rsidR="008D3ECD" w:rsidRPr="008D3ECD" w:rsidRDefault="008D3ECD" w:rsidP="008D3ECD">
      <w:pPr>
        <w:numPr>
          <w:ilvl w:val="0"/>
          <w:numId w:val="34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druge poslove utvrđene posebnim zakonom, drugim propisom, aktom Županijske skupštine i Župana</w:t>
      </w:r>
    </w:p>
    <w:p w14:paraId="0B72288D" w14:textId="77777777" w:rsidR="008D3ECD" w:rsidRPr="00C33C49" w:rsidRDefault="008D3ECD" w:rsidP="008D3ECD">
      <w:pPr>
        <w:shd w:val="clear" w:color="auto" w:fill="FFFFFF"/>
        <w:jc w:val="left"/>
        <w:rPr>
          <w:rFonts w:eastAsia="Times New Roman"/>
          <w:b/>
          <w:bCs/>
          <w:color w:val="333333"/>
          <w:szCs w:val="24"/>
          <w:lang w:eastAsia="hr-HR"/>
        </w:rPr>
      </w:pPr>
      <w:r w:rsidRPr="00C33C49">
        <w:rPr>
          <w:rFonts w:eastAsia="Times New Roman"/>
          <w:b/>
          <w:bCs/>
          <w:color w:val="333333"/>
          <w:szCs w:val="24"/>
          <w:lang w:eastAsia="hr-HR"/>
        </w:rPr>
        <w:t>te povjerene poslove državne uprave koji se odnose na:</w:t>
      </w:r>
    </w:p>
    <w:p w14:paraId="358A5A4D" w14:textId="77777777" w:rsidR="008D3ECD" w:rsidRPr="008D3ECD" w:rsidRDefault="008D3ECD" w:rsidP="008D3ECD">
      <w:pPr>
        <w:numPr>
          <w:ilvl w:val="0"/>
          <w:numId w:val="35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utvrđivanje naknada za promjenu namjene poljoprivrednog zemljišta;</w:t>
      </w:r>
    </w:p>
    <w:p w14:paraId="17B714D7" w14:textId="77777777" w:rsidR="008D3ECD" w:rsidRPr="008D3ECD" w:rsidRDefault="008D3ECD" w:rsidP="008D3ECD">
      <w:pPr>
        <w:numPr>
          <w:ilvl w:val="0"/>
          <w:numId w:val="35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vođenje evidencije o promjeni namjene poljoprivrednog zemljišta;</w:t>
      </w:r>
    </w:p>
    <w:p w14:paraId="65A73FEA" w14:textId="77777777" w:rsidR="008D3ECD" w:rsidRPr="008D3ECD" w:rsidRDefault="008D3ECD" w:rsidP="008D3ECD">
      <w:pPr>
        <w:numPr>
          <w:ilvl w:val="0"/>
          <w:numId w:val="35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obavljanje poslova koji se odnose na registraciju dobavljača božićnih drvaca i na izdavanje dozvole za krčenje, odnosno čistu sječu šume; prikupljanje i dostavljanje podataka nadležnom ministarstvu o stanju i promjenama šumsko-gospodarskog područja na području regionalne jedinice,</w:t>
      </w:r>
    </w:p>
    <w:p w14:paraId="5C4BDC9B" w14:textId="77777777" w:rsidR="008D3ECD" w:rsidRPr="008D3ECD" w:rsidRDefault="008D3ECD" w:rsidP="008D3ECD">
      <w:pPr>
        <w:numPr>
          <w:ilvl w:val="0"/>
          <w:numId w:val="35"/>
        </w:numPr>
        <w:shd w:val="clear" w:color="auto" w:fill="FFFFFF"/>
        <w:jc w:val="left"/>
        <w:rPr>
          <w:rFonts w:eastAsia="Times New Roman"/>
          <w:color w:val="333333"/>
          <w:szCs w:val="24"/>
          <w:lang w:eastAsia="hr-HR"/>
        </w:rPr>
      </w:pPr>
      <w:r w:rsidRPr="008D3ECD">
        <w:rPr>
          <w:rFonts w:eastAsia="Times New Roman"/>
          <w:color w:val="333333"/>
          <w:szCs w:val="24"/>
          <w:lang w:eastAsia="hr-HR"/>
        </w:rPr>
        <w:t>obavljanje poslova u izdvojenim mjestima rada u svezi primanja i izdavanja pismena, njihove evidencije i dostave u rad, obrade, korištenja, otpremanja, čuvanja, izlučivanja i predaje drugom nadležnom tijelu.</w:t>
      </w:r>
    </w:p>
    <w:p w14:paraId="655B1606" w14:textId="77777777" w:rsidR="008D3ECD" w:rsidRDefault="008D3ECD" w:rsidP="008D3ECD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60BECAED" w14:textId="77777777" w:rsidR="00A35010" w:rsidRDefault="00A35010" w:rsidP="008D3ECD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35647379" w14:textId="77777777" w:rsidR="00A35010" w:rsidRDefault="00A35010" w:rsidP="008D3ECD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715413B1" w14:textId="77777777" w:rsidR="00A35010" w:rsidRDefault="00A35010" w:rsidP="008D3ECD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0E2AD97B" w14:textId="77777777" w:rsidR="00A35010" w:rsidRDefault="00A35010" w:rsidP="008D3ECD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3B4AE875" w14:textId="77777777" w:rsidR="00A35010" w:rsidRDefault="00A35010" w:rsidP="008D3ECD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6ACAA382" w14:textId="77777777" w:rsidR="00A35010" w:rsidRDefault="00A35010" w:rsidP="008D3ECD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7268DDB6" w14:textId="43C4AA6B" w:rsidR="008D3ECD" w:rsidRDefault="008D3ECD" w:rsidP="008D3ECD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PRORAČUNSKI KORISNICI IZ DJELOKRUGA RADA: Nema</w:t>
      </w:r>
    </w:p>
    <w:p w14:paraId="4975BAC1" w14:textId="77777777" w:rsidR="0008758D" w:rsidRDefault="0008758D" w:rsidP="008D3ECD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448A6943" w14:textId="77777777" w:rsidR="0008758D" w:rsidRDefault="0008758D" w:rsidP="008D3ECD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0CF4FF71" w14:textId="40BE8EB4" w:rsidR="008D3ECD" w:rsidRDefault="008D3ECD" w:rsidP="008D3ECD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FINANCIJSKI PLAN ZA 202</w:t>
      </w:r>
      <w:r w:rsidR="007C2922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. – 202</w:t>
      </w:r>
      <w:r w:rsidR="007C2922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0"/>
        <w:gridCol w:w="4299"/>
        <w:gridCol w:w="1371"/>
        <w:gridCol w:w="1371"/>
        <w:gridCol w:w="1371"/>
      </w:tblGrid>
      <w:tr w:rsidR="0008758D" w:rsidRPr="00AA0915" w14:paraId="7392B9A8" w14:textId="77777777" w:rsidTr="00B267C3">
        <w:tc>
          <w:tcPr>
            <w:tcW w:w="652" w:type="dxa"/>
            <w:shd w:val="clear" w:color="auto" w:fill="F2F2F2" w:themeFill="background1" w:themeFillShade="F2"/>
          </w:tcPr>
          <w:p w14:paraId="2DF84C32" w14:textId="77777777" w:rsidR="008D3ECD" w:rsidRPr="00AA0915" w:rsidRDefault="008D3ECD" w:rsidP="00BF568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Rb</w:t>
            </w:r>
          </w:p>
        </w:tc>
        <w:tc>
          <w:tcPr>
            <w:tcW w:w="4352" w:type="dxa"/>
            <w:shd w:val="clear" w:color="auto" w:fill="F2F2F2" w:themeFill="background1" w:themeFillShade="F2"/>
          </w:tcPr>
          <w:p w14:paraId="298FF235" w14:textId="77777777" w:rsidR="008D3ECD" w:rsidRPr="00AA0915" w:rsidRDefault="008D3ECD" w:rsidP="00BF568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316" w:type="dxa"/>
            <w:shd w:val="clear" w:color="auto" w:fill="F2F2F2" w:themeFill="background1" w:themeFillShade="F2"/>
          </w:tcPr>
          <w:p w14:paraId="124B9F24" w14:textId="551D1762" w:rsidR="008D3ECD" w:rsidRPr="00AA0915" w:rsidRDefault="008D3ECD" w:rsidP="00BC191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417B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71" w:type="dxa"/>
            <w:shd w:val="clear" w:color="auto" w:fill="F2F2F2" w:themeFill="background1" w:themeFillShade="F2"/>
          </w:tcPr>
          <w:p w14:paraId="7A24F148" w14:textId="4C98AB85" w:rsidR="008D3ECD" w:rsidRPr="00AA0915" w:rsidRDefault="008D3ECD" w:rsidP="00BC191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417B5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09" w:type="dxa"/>
            <w:shd w:val="clear" w:color="auto" w:fill="F2F2F2" w:themeFill="background1" w:themeFillShade="F2"/>
          </w:tcPr>
          <w:p w14:paraId="764942C0" w14:textId="2CB89727" w:rsidR="008D3ECD" w:rsidRPr="00AA0915" w:rsidRDefault="008D3ECD" w:rsidP="00BC1914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417B5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08758D" w:rsidRPr="00AA0915" w14:paraId="471A1460" w14:textId="77777777" w:rsidTr="00B267C3">
        <w:tc>
          <w:tcPr>
            <w:tcW w:w="652" w:type="dxa"/>
          </w:tcPr>
          <w:p w14:paraId="5EE95040" w14:textId="77777777" w:rsidR="008D3ECD" w:rsidRPr="00AA0915" w:rsidRDefault="008D3ECD" w:rsidP="00BF568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352" w:type="dxa"/>
          </w:tcPr>
          <w:p w14:paraId="37B88895" w14:textId="77777777" w:rsidR="008D3ECD" w:rsidRPr="00AA0915" w:rsidRDefault="0008758D" w:rsidP="00BF568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Program razvoja poljoprivrede i agroturizma</w:t>
            </w:r>
          </w:p>
        </w:tc>
        <w:tc>
          <w:tcPr>
            <w:tcW w:w="1316" w:type="dxa"/>
          </w:tcPr>
          <w:p w14:paraId="3D5C9418" w14:textId="782F2A3E" w:rsidR="008D3ECD" w:rsidRPr="00417B56" w:rsidRDefault="002625E2" w:rsidP="001A0E6F">
            <w:pPr>
              <w:pStyle w:val="NoSpacing"/>
              <w:jc w:val="right"/>
              <w:rPr>
                <w:rFonts w:ascii="Times New Roman" w:hAnsi="Times New Roman"/>
              </w:rPr>
            </w:pPr>
            <w:r w:rsidRPr="002625E2">
              <w:rPr>
                <w:rFonts w:ascii="Times New Roman" w:hAnsi="Times New Roman"/>
                <w:bCs/>
              </w:rPr>
              <w:t>1.764.265,00</w:t>
            </w:r>
          </w:p>
        </w:tc>
        <w:tc>
          <w:tcPr>
            <w:tcW w:w="1371" w:type="dxa"/>
          </w:tcPr>
          <w:p w14:paraId="23AA4000" w14:textId="45A1D686" w:rsidR="008D3ECD" w:rsidRPr="00417B56" w:rsidRDefault="002625E2" w:rsidP="00BF5687">
            <w:pPr>
              <w:pStyle w:val="NoSpacing"/>
              <w:jc w:val="right"/>
              <w:rPr>
                <w:rFonts w:ascii="Times New Roman" w:hAnsi="Times New Roman"/>
              </w:rPr>
            </w:pPr>
            <w:r w:rsidRPr="002625E2">
              <w:rPr>
                <w:rFonts w:ascii="Times New Roman" w:hAnsi="Times New Roman"/>
                <w:bCs/>
              </w:rPr>
              <w:t>535.118,00</w:t>
            </w:r>
          </w:p>
        </w:tc>
        <w:tc>
          <w:tcPr>
            <w:tcW w:w="809" w:type="dxa"/>
          </w:tcPr>
          <w:p w14:paraId="55660D53" w14:textId="27A57DFC" w:rsidR="008D3ECD" w:rsidRPr="00417B56" w:rsidRDefault="002625E2" w:rsidP="002625E2">
            <w:pPr>
              <w:pStyle w:val="NoSpacing"/>
              <w:jc w:val="center"/>
              <w:rPr>
                <w:rFonts w:ascii="Times New Roman" w:hAnsi="Times New Roman"/>
              </w:rPr>
            </w:pPr>
            <w:r w:rsidRPr="002625E2">
              <w:rPr>
                <w:rFonts w:ascii="Times New Roman" w:hAnsi="Times New Roman"/>
                <w:bCs/>
              </w:rPr>
              <w:t>535.118,00</w:t>
            </w:r>
          </w:p>
        </w:tc>
      </w:tr>
      <w:tr w:rsidR="0008758D" w:rsidRPr="00AA0915" w14:paraId="408FD6E2" w14:textId="77777777" w:rsidTr="00B267C3">
        <w:tc>
          <w:tcPr>
            <w:tcW w:w="652" w:type="dxa"/>
          </w:tcPr>
          <w:p w14:paraId="4E8C7DF1" w14:textId="77777777" w:rsidR="008D3ECD" w:rsidRPr="00AA0915" w:rsidRDefault="008D3ECD" w:rsidP="00BF568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352" w:type="dxa"/>
          </w:tcPr>
          <w:p w14:paraId="7EC862EF" w14:textId="77777777" w:rsidR="008D3ECD" w:rsidRPr="00AA0915" w:rsidRDefault="0008758D" w:rsidP="00BF568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Lovstvo, marikultura i ribarstvo</w:t>
            </w:r>
          </w:p>
        </w:tc>
        <w:tc>
          <w:tcPr>
            <w:tcW w:w="1316" w:type="dxa"/>
          </w:tcPr>
          <w:p w14:paraId="6888699A" w14:textId="1FE860C9" w:rsidR="008D3ECD" w:rsidRPr="002625E2" w:rsidRDefault="00E85144" w:rsidP="00E85144">
            <w:pPr>
              <w:pStyle w:val="NoSpacing"/>
              <w:jc w:val="center"/>
              <w:rPr>
                <w:rFonts w:ascii="Times New Roman" w:hAnsi="Times New Roman"/>
                <w:highlight w:val="yellow"/>
              </w:rPr>
            </w:pPr>
            <w:r w:rsidRPr="00E85144">
              <w:rPr>
                <w:rFonts w:ascii="Times New Roman" w:hAnsi="Times New Roman"/>
                <w:bCs/>
              </w:rPr>
              <w:t>60</w:t>
            </w:r>
            <w:r>
              <w:rPr>
                <w:rFonts w:ascii="Times New Roman" w:hAnsi="Times New Roman"/>
                <w:bCs/>
              </w:rPr>
              <w:t>.</w:t>
            </w:r>
            <w:r w:rsidRPr="00E85144">
              <w:rPr>
                <w:rFonts w:ascii="Times New Roman" w:hAnsi="Times New Roman"/>
                <w:bCs/>
              </w:rPr>
              <w:t>336</w:t>
            </w:r>
            <w:r>
              <w:rPr>
                <w:rFonts w:ascii="Times New Roman" w:hAnsi="Times New Roman"/>
                <w:bCs/>
              </w:rPr>
              <w:t>,00</w:t>
            </w:r>
          </w:p>
        </w:tc>
        <w:tc>
          <w:tcPr>
            <w:tcW w:w="1371" w:type="dxa"/>
          </w:tcPr>
          <w:p w14:paraId="6517656D" w14:textId="77777777" w:rsidR="00417B56" w:rsidRPr="00E85144" w:rsidRDefault="00417B56" w:rsidP="00417B56">
            <w:pPr>
              <w:pStyle w:val="NoSpacing"/>
              <w:rPr>
                <w:rFonts w:ascii="Times New Roman" w:hAnsi="Times New Roman"/>
                <w:bCs/>
              </w:rPr>
            </w:pPr>
            <w:r w:rsidRPr="00E85144">
              <w:rPr>
                <w:rFonts w:ascii="Times New Roman" w:hAnsi="Times New Roman"/>
                <w:bCs/>
              </w:rPr>
              <w:t>20.672,00</w:t>
            </w:r>
          </w:p>
          <w:p w14:paraId="54481FAC" w14:textId="3369CEF7" w:rsidR="008D3ECD" w:rsidRPr="002625E2" w:rsidRDefault="008D3ECD" w:rsidP="00BF5687">
            <w:pPr>
              <w:pStyle w:val="NoSpacing"/>
              <w:jc w:val="righ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09" w:type="dxa"/>
          </w:tcPr>
          <w:p w14:paraId="66C7D366" w14:textId="77777777" w:rsidR="00417B56" w:rsidRPr="00E85144" w:rsidRDefault="00417B56" w:rsidP="00417B56">
            <w:pPr>
              <w:pStyle w:val="NoSpacing"/>
              <w:rPr>
                <w:rFonts w:ascii="Times New Roman" w:hAnsi="Times New Roman"/>
                <w:bCs/>
              </w:rPr>
            </w:pPr>
            <w:r w:rsidRPr="00E85144">
              <w:rPr>
                <w:rFonts w:ascii="Times New Roman" w:hAnsi="Times New Roman"/>
                <w:bCs/>
              </w:rPr>
              <w:t>20.672,00</w:t>
            </w:r>
          </w:p>
          <w:p w14:paraId="6DF3E472" w14:textId="4E820648" w:rsidR="008D3ECD" w:rsidRPr="002625E2" w:rsidRDefault="008D3ECD" w:rsidP="00BF5687">
            <w:pPr>
              <w:pStyle w:val="NoSpacing"/>
              <w:jc w:val="right"/>
              <w:rPr>
                <w:rFonts w:ascii="Times New Roman" w:hAnsi="Times New Roman"/>
                <w:highlight w:val="yellow"/>
              </w:rPr>
            </w:pPr>
          </w:p>
        </w:tc>
      </w:tr>
      <w:tr w:rsidR="0008758D" w:rsidRPr="00AA0915" w14:paraId="33303EDC" w14:textId="77777777" w:rsidTr="00B267C3">
        <w:tc>
          <w:tcPr>
            <w:tcW w:w="652" w:type="dxa"/>
          </w:tcPr>
          <w:p w14:paraId="69338479" w14:textId="77777777" w:rsidR="008D3ECD" w:rsidRPr="00AA0915" w:rsidRDefault="008D3ECD" w:rsidP="00BF5687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352" w:type="dxa"/>
          </w:tcPr>
          <w:p w14:paraId="786E1721" w14:textId="77777777" w:rsidR="008D3ECD" w:rsidRPr="00AA0915" w:rsidRDefault="0008758D" w:rsidP="00BF568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EU projekti UO za poljoprivredu i ruralni razvoj</w:t>
            </w:r>
          </w:p>
        </w:tc>
        <w:tc>
          <w:tcPr>
            <w:tcW w:w="1316" w:type="dxa"/>
          </w:tcPr>
          <w:p w14:paraId="327A52E3" w14:textId="36896872" w:rsidR="008D3ECD" w:rsidRPr="002625E2" w:rsidRDefault="0042221F" w:rsidP="0042221F">
            <w:pPr>
              <w:pStyle w:val="NoSpacing"/>
              <w:jc w:val="center"/>
              <w:rPr>
                <w:rFonts w:ascii="Times New Roman" w:hAnsi="Times New Roman"/>
                <w:highlight w:val="yellow"/>
              </w:rPr>
            </w:pPr>
            <w:r w:rsidRPr="0042221F">
              <w:rPr>
                <w:rFonts w:ascii="Times New Roman" w:hAnsi="Times New Roman"/>
                <w:bCs/>
              </w:rPr>
              <w:t>7.605.945,00</w:t>
            </w:r>
          </w:p>
        </w:tc>
        <w:tc>
          <w:tcPr>
            <w:tcW w:w="1371" w:type="dxa"/>
          </w:tcPr>
          <w:p w14:paraId="19CA98B9" w14:textId="0DA324E8" w:rsidR="008D3ECD" w:rsidRPr="002625E2" w:rsidRDefault="0042221F" w:rsidP="00BF5687">
            <w:pPr>
              <w:pStyle w:val="NoSpacing"/>
              <w:jc w:val="right"/>
              <w:rPr>
                <w:rFonts w:ascii="Times New Roman" w:hAnsi="Times New Roman"/>
                <w:highlight w:val="yellow"/>
              </w:rPr>
            </w:pPr>
            <w:r w:rsidRPr="0042221F">
              <w:rPr>
                <w:rFonts w:ascii="Times New Roman" w:hAnsi="Times New Roman"/>
                <w:bCs/>
              </w:rPr>
              <w:t>7</w:t>
            </w:r>
            <w:r>
              <w:rPr>
                <w:rFonts w:ascii="Times New Roman" w:hAnsi="Times New Roman"/>
                <w:bCs/>
              </w:rPr>
              <w:t>.</w:t>
            </w:r>
            <w:r w:rsidRPr="0042221F">
              <w:rPr>
                <w:rFonts w:ascii="Times New Roman" w:hAnsi="Times New Roman"/>
                <w:bCs/>
              </w:rPr>
              <w:t>688</w:t>
            </w:r>
            <w:r>
              <w:rPr>
                <w:rFonts w:ascii="Times New Roman" w:hAnsi="Times New Roman"/>
                <w:bCs/>
              </w:rPr>
              <w:t>.</w:t>
            </w:r>
            <w:r w:rsidRPr="0042221F">
              <w:rPr>
                <w:rFonts w:ascii="Times New Roman" w:hAnsi="Times New Roman"/>
                <w:bCs/>
              </w:rPr>
              <w:t>945</w:t>
            </w:r>
            <w:r>
              <w:rPr>
                <w:rFonts w:ascii="Times New Roman" w:hAnsi="Times New Roman"/>
                <w:bCs/>
              </w:rPr>
              <w:t>,00</w:t>
            </w:r>
          </w:p>
        </w:tc>
        <w:tc>
          <w:tcPr>
            <w:tcW w:w="809" w:type="dxa"/>
          </w:tcPr>
          <w:p w14:paraId="0C51A4E9" w14:textId="0BF8601A" w:rsidR="008D3ECD" w:rsidRPr="002625E2" w:rsidRDefault="0042221F" w:rsidP="00BF5687">
            <w:pPr>
              <w:pStyle w:val="NoSpacing"/>
              <w:jc w:val="right"/>
              <w:rPr>
                <w:rFonts w:ascii="Times New Roman" w:hAnsi="Times New Roman"/>
                <w:highlight w:val="yellow"/>
              </w:rPr>
            </w:pPr>
            <w:r w:rsidRPr="0042221F">
              <w:rPr>
                <w:rFonts w:ascii="Times New Roman" w:hAnsi="Times New Roman"/>
                <w:bCs/>
              </w:rPr>
              <w:t>4</w:t>
            </w:r>
            <w:r>
              <w:rPr>
                <w:rFonts w:ascii="Times New Roman" w:hAnsi="Times New Roman"/>
                <w:bCs/>
              </w:rPr>
              <w:t>.</w:t>
            </w:r>
            <w:r w:rsidRPr="0042221F">
              <w:rPr>
                <w:rFonts w:ascii="Times New Roman" w:hAnsi="Times New Roman"/>
                <w:bCs/>
              </w:rPr>
              <w:t>817</w:t>
            </w:r>
            <w:r>
              <w:rPr>
                <w:rFonts w:ascii="Times New Roman" w:hAnsi="Times New Roman"/>
                <w:bCs/>
              </w:rPr>
              <w:t>.</w:t>
            </w:r>
            <w:r w:rsidRPr="0042221F">
              <w:rPr>
                <w:rFonts w:ascii="Times New Roman" w:hAnsi="Times New Roman"/>
                <w:bCs/>
              </w:rPr>
              <w:t>110</w:t>
            </w:r>
            <w:r>
              <w:rPr>
                <w:rFonts w:ascii="Times New Roman" w:hAnsi="Times New Roman"/>
                <w:bCs/>
              </w:rPr>
              <w:t>,00</w:t>
            </w:r>
          </w:p>
        </w:tc>
      </w:tr>
      <w:tr w:rsidR="0008758D" w:rsidRPr="00AA0915" w14:paraId="4E26977A" w14:textId="77777777" w:rsidTr="00B267C3">
        <w:tc>
          <w:tcPr>
            <w:tcW w:w="652" w:type="dxa"/>
          </w:tcPr>
          <w:p w14:paraId="5CE84AF2" w14:textId="77777777" w:rsidR="008D3ECD" w:rsidRPr="00AA0915" w:rsidRDefault="008D3ECD" w:rsidP="00BF568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52" w:type="dxa"/>
          </w:tcPr>
          <w:p w14:paraId="56901BA0" w14:textId="77777777" w:rsidR="008D3ECD" w:rsidRPr="00AA0915" w:rsidRDefault="008D3ECD" w:rsidP="00BF5687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AA0915">
              <w:rPr>
                <w:rFonts w:ascii="Times New Roman" w:hAnsi="Times New Roman"/>
                <w:b/>
                <w:sz w:val="24"/>
                <w:szCs w:val="24"/>
              </w:rPr>
              <w:t xml:space="preserve">UKUPNO </w:t>
            </w:r>
          </w:p>
        </w:tc>
        <w:tc>
          <w:tcPr>
            <w:tcW w:w="1316" w:type="dxa"/>
          </w:tcPr>
          <w:p w14:paraId="7180B0AC" w14:textId="7D2EB9E8" w:rsidR="008D3ECD" w:rsidRPr="00E02B04" w:rsidRDefault="0042221F" w:rsidP="00756BE2">
            <w:pPr>
              <w:pStyle w:val="NoSpacing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9.430.546,00</w:t>
            </w:r>
          </w:p>
        </w:tc>
        <w:tc>
          <w:tcPr>
            <w:tcW w:w="1371" w:type="dxa"/>
          </w:tcPr>
          <w:p w14:paraId="7106B7BC" w14:textId="5E0BAF7A" w:rsidR="008D3ECD" w:rsidRPr="009B5228" w:rsidRDefault="0042221F" w:rsidP="00035BFD">
            <w:pPr>
              <w:pStyle w:val="NoSpacing"/>
              <w:jc w:val="right"/>
              <w:rPr>
                <w:rFonts w:ascii="Times New Roman" w:hAnsi="Times New Roman"/>
              </w:rPr>
            </w:pPr>
            <w:r w:rsidRPr="0042221F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.</w:t>
            </w:r>
            <w:r w:rsidRPr="0042221F">
              <w:rPr>
                <w:rFonts w:ascii="Times New Roman" w:hAnsi="Times New Roman"/>
              </w:rPr>
              <w:t>244</w:t>
            </w:r>
            <w:r>
              <w:rPr>
                <w:rFonts w:ascii="Times New Roman" w:hAnsi="Times New Roman"/>
              </w:rPr>
              <w:t>.</w:t>
            </w:r>
            <w:r w:rsidRPr="0042221F">
              <w:rPr>
                <w:rFonts w:ascii="Times New Roman" w:hAnsi="Times New Roman"/>
              </w:rPr>
              <w:t>735</w:t>
            </w:r>
            <w:r>
              <w:rPr>
                <w:rFonts w:ascii="Times New Roman" w:hAnsi="Times New Roman"/>
              </w:rPr>
              <w:t>,00</w:t>
            </w:r>
          </w:p>
        </w:tc>
        <w:tc>
          <w:tcPr>
            <w:tcW w:w="809" w:type="dxa"/>
          </w:tcPr>
          <w:p w14:paraId="29C38DE0" w14:textId="76197031" w:rsidR="008D3ECD" w:rsidRPr="009B5228" w:rsidRDefault="0042221F" w:rsidP="00035BFD">
            <w:pPr>
              <w:pStyle w:val="NoSpacing"/>
              <w:jc w:val="right"/>
              <w:rPr>
                <w:rFonts w:ascii="Times New Roman" w:hAnsi="Times New Roman"/>
              </w:rPr>
            </w:pPr>
            <w:r w:rsidRPr="0042221F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.</w:t>
            </w:r>
            <w:r w:rsidRPr="0042221F">
              <w:rPr>
                <w:rFonts w:ascii="Times New Roman" w:hAnsi="Times New Roman"/>
              </w:rPr>
              <w:t>372</w:t>
            </w:r>
            <w:r>
              <w:rPr>
                <w:rFonts w:ascii="Times New Roman" w:hAnsi="Times New Roman"/>
              </w:rPr>
              <w:t>.</w:t>
            </w:r>
            <w:r w:rsidRPr="0042221F">
              <w:rPr>
                <w:rFonts w:ascii="Times New Roman" w:hAnsi="Times New Roman"/>
              </w:rPr>
              <w:t>900</w:t>
            </w:r>
            <w:r>
              <w:rPr>
                <w:rFonts w:ascii="Times New Roman" w:hAnsi="Times New Roman"/>
              </w:rPr>
              <w:t>,00</w:t>
            </w:r>
          </w:p>
        </w:tc>
      </w:tr>
    </w:tbl>
    <w:p w14:paraId="398DF9A3" w14:textId="77777777" w:rsidR="008D3ECD" w:rsidRDefault="008D3ECD" w:rsidP="00670C4F">
      <w:pPr>
        <w:pStyle w:val="NoSpacing"/>
        <w:rPr>
          <w:rFonts w:ascii="Times New Roman" w:hAnsi="Times New Roman"/>
          <w:sz w:val="24"/>
          <w:szCs w:val="24"/>
        </w:rPr>
      </w:pPr>
    </w:p>
    <w:p w14:paraId="16AEC5A6" w14:textId="77777777" w:rsidR="008D3ECD" w:rsidRPr="008D3ECD" w:rsidRDefault="008D3ECD" w:rsidP="00670C4F">
      <w:pPr>
        <w:pStyle w:val="NoSpacing"/>
        <w:rPr>
          <w:rFonts w:ascii="Times New Roman" w:hAnsi="Times New Roman"/>
          <w:sz w:val="24"/>
          <w:szCs w:val="24"/>
        </w:rPr>
      </w:pPr>
    </w:p>
    <w:p w14:paraId="49E12634" w14:textId="67921546" w:rsidR="00B253DF" w:rsidRPr="00670C4F" w:rsidRDefault="00251A94" w:rsidP="00670C4F">
      <w:pPr>
        <w:rPr>
          <w:b/>
          <w:szCs w:val="24"/>
        </w:rPr>
      </w:pPr>
      <w:r>
        <w:rPr>
          <w:b/>
          <w:szCs w:val="24"/>
          <w:shd w:val="clear" w:color="auto" w:fill="C6D9F1" w:themeFill="text2" w:themeFillTint="33"/>
        </w:rPr>
        <w:t xml:space="preserve">GLAVA </w:t>
      </w:r>
      <w:r w:rsidR="00E24C3D">
        <w:rPr>
          <w:b/>
          <w:szCs w:val="24"/>
          <w:shd w:val="clear" w:color="auto" w:fill="C6D9F1" w:themeFill="text2" w:themeFillTint="33"/>
        </w:rPr>
        <w:t>109</w:t>
      </w:r>
      <w:r w:rsidR="00B253DF" w:rsidRPr="00670C4F">
        <w:rPr>
          <w:b/>
          <w:szCs w:val="24"/>
          <w:shd w:val="clear" w:color="auto" w:fill="C6D9F1" w:themeFill="text2" w:themeFillTint="33"/>
        </w:rPr>
        <w:t xml:space="preserve">– UPRAVNI ODJEL ZA </w:t>
      </w:r>
      <w:r>
        <w:rPr>
          <w:b/>
          <w:szCs w:val="24"/>
          <w:shd w:val="clear" w:color="auto" w:fill="C6D9F1" w:themeFill="text2" w:themeFillTint="33"/>
        </w:rPr>
        <w:t xml:space="preserve">POLJOPRIVREDU I RURALNI RAZVOJ </w:t>
      </w:r>
    </w:p>
    <w:p w14:paraId="5D837BDF" w14:textId="77777777" w:rsidR="00713C8B" w:rsidRPr="00670C4F" w:rsidRDefault="00713C8B" w:rsidP="00670C4F">
      <w:pPr>
        <w:jc w:val="both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713C8B" w:rsidRPr="00670C4F" w14:paraId="4CD527C4" w14:textId="77777777" w:rsidTr="00332954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F1D5" w14:textId="77777777" w:rsidR="00713C8B" w:rsidRPr="00670C4F" w:rsidRDefault="00713C8B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Sažetak djelokruga rada: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275D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praćenje i analiziranje stanje u poljoprivredi i predlaganje poticajnih mjera, za razvoj poljoprivrede stočarstva, vinogradarstva i proizvodnje hrane,</w:t>
            </w:r>
          </w:p>
          <w:p w14:paraId="41DFC9FD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sudjelovanje u operacionalizaciji nacionalnog projekta navodnjavanja i gospodarenja poljoprivrednim zemljištem,</w:t>
            </w:r>
          </w:p>
          <w:p w14:paraId="4154D962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provođenje projekta navodnjavanja na području Županije,</w:t>
            </w:r>
          </w:p>
          <w:p w14:paraId="6F2462B5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praćenja stanja poljoprivrednog zemljišta, te priprema prijedloge i mjere za razvoj tržišta poljoprivrednih proizvoda,</w:t>
            </w:r>
          </w:p>
          <w:p w14:paraId="61EBBF59" w14:textId="6DA6F134" w:rsidR="00713C8B" w:rsidRPr="00670C4F" w:rsidRDefault="003075E4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>
              <w:rPr>
                <w:rFonts w:eastAsia="Times New Roman"/>
                <w:color w:val="333333"/>
                <w:szCs w:val="24"/>
                <w:lang w:eastAsia="hr-HR"/>
              </w:rPr>
              <w:t>praćenje i analiziranje stanja</w:t>
            </w:r>
            <w:r w:rsidR="00713C8B" w:rsidRPr="00670C4F">
              <w:rPr>
                <w:rFonts w:eastAsia="Times New Roman"/>
                <w:color w:val="333333"/>
                <w:szCs w:val="24"/>
                <w:lang w:eastAsia="hr-HR"/>
              </w:rPr>
              <w:t>, te predlaganje mjere razvoja u oblasti šumarstva, lovstva, marikulture i ribarstva i vodnog gospodarstva</w:t>
            </w:r>
          </w:p>
          <w:p w14:paraId="2C18B471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poduzimanje mjera u cilju ravnomjernog razvitka poljoprivrede i ruralnog prostora jedinica lokalne samouprave u županiji</w:t>
            </w:r>
          </w:p>
          <w:p w14:paraId="4ACF173C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pružanje stručne pomoć poljodjelcima u cilju unapređenja proizvodnje</w:t>
            </w:r>
          </w:p>
          <w:p w14:paraId="05BB3DE1" w14:textId="1165ECDB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obavljanje poslova vezano za kreditne p</w:t>
            </w:r>
            <w:r w:rsidR="00DD0B40">
              <w:rPr>
                <w:rFonts w:eastAsia="Times New Roman"/>
                <w:color w:val="333333"/>
                <w:szCs w:val="24"/>
                <w:lang w:eastAsia="hr-HR"/>
              </w:rPr>
              <w:t>ro</w:t>
            </w: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grame županije u cilju razvoja poljopr</w:t>
            </w:r>
            <w:r w:rsidR="002C5CBA" w:rsidRPr="00670C4F">
              <w:rPr>
                <w:rFonts w:eastAsia="Times New Roman"/>
                <w:color w:val="333333"/>
                <w:szCs w:val="24"/>
                <w:lang w:eastAsia="hr-HR"/>
              </w:rPr>
              <w:t xml:space="preserve">ivredne </w:t>
            </w: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proizvodnje i ruralnog prostora</w:t>
            </w:r>
          </w:p>
          <w:p w14:paraId="7B41957C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sudjelovanje u organizaciji stručnih manifestacija (stručni skupovi, izložbe, sajmovi i druge manifestacije</w:t>
            </w:r>
          </w:p>
          <w:p w14:paraId="1E10B175" w14:textId="1E695E1B" w:rsidR="00713C8B" w:rsidRPr="00670C4F" w:rsidRDefault="003075E4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>
              <w:rPr>
                <w:rFonts w:eastAsia="Times New Roman"/>
                <w:color w:val="333333"/>
                <w:szCs w:val="24"/>
                <w:lang w:eastAsia="hr-HR"/>
              </w:rPr>
              <w:t>predlaganje i kandidatura</w:t>
            </w:r>
            <w:r w:rsidR="00713C8B" w:rsidRPr="00670C4F">
              <w:rPr>
                <w:rFonts w:eastAsia="Times New Roman"/>
                <w:color w:val="333333"/>
                <w:szCs w:val="24"/>
                <w:lang w:eastAsia="hr-HR"/>
              </w:rPr>
              <w:t xml:space="preserve"> </w:t>
            </w:r>
            <w:r>
              <w:rPr>
                <w:rFonts w:eastAsia="Times New Roman"/>
                <w:color w:val="333333"/>
                <w:szCs w:val="24"/>
                <w:lang w:eastAsia="hr-HR"/>
              </w:rPr>
              <w:t>projekata vezanih</w:t>
            </w:r>
            <w:r w:rsidR="002C5CBA" w:rsidRPr="00670C4F">
              <w:rPr>
                <w:rFonts w:eastAsia="Times New Roman"/>
                <w:color w:val="333333"/>
                <w:szCs w:val="24"/>
                <w:lang w:eastAsia="hr-HR"/>
              </w:rPr>
              <w:t xml:space="preserve"> za programe EU</w:t>
            </w:r>
            <w:r w:rsidR="00713C8B" w:rsidRPr="00670C4F">
              <w:rPr>
                <w:rFonts w:eastAsia="Times New Roman"/>
                <w:color w:val="333333"/>
                <w:szCs w:val="24"/>
                <w:lang w:eastAsia="hr-HR"/>
              </w:rPr>
              <w:t xml:space="preserve"> kojima se potiče ruralni razvoj,</w:t>
            </w:r>
          </w:p>
          <w:p w14:paraId="01748F47" w14:textId="77777777" w:rsidR="00713C8B" w:rsidRPr="00670C4F" w:rsidRDefault="00713C8B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praćenje izvršavanja ugovora o zakupu lovišta, naplate lovo</w:t>
            </w:r>
            <w:r w:rsidR="002C5CBA" w:rsidRPr="00670C4F">
              <w:rPr>
                <w:rFonts w:eastAsia="Times New Roman"/>
                <w:color w:val="333333"/>
                <w:szCs w:val="24"/>
                <w:lang w:eastAsia="hr-HR"/>
              </w:rPr>
              <w:t xml:space="preserve">zakupnina, priprema natječaj za </w:t>
            </w: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zakup županijskih lovišta,</w:t>
            </w:r>
          </w:p>
          <w:p w14:paraId="6FA94BFD" w14:textId="0335DC5D" w:rsidR="00713C8B" w:rsidRPr="00670C4F" w:rsidRDefault="002C5CBA" w:rsidP="00670C4F">
            <w:pPr>
              <w:numPr>
                <w:ilvl w:val="0"/>
                <w:numId w:val="1"/>
              </w:numPr>
              <w:shd w:val="clear" w:color="auto" w:fill="FFFFFF"/>
              <w:jc w:val="both"/>
              <w:rPr>
                <w:szCs w:val="24"/>
              </w:rPr>
            </w:pP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 xml:space="preserve">druge </w:t>
            </w:r>
            <w:r w:rsidR="00713C8B" w:rsidRPr="00670C4F">
              <w:rPr>
                <w:rFonts w:eastAsia="Times New Roman"/>
                <w:color w:val="333333"/>
                <w:szCs w:val="24"/>
                <w:lang w:eastAsia="hr-HR"/>
              </w:rPr>
              <w:t>poslove utvrđene posebnim zakonom, dr</w:t>
            </w:r>
            <w:r w:rsidRPr="00670C4F">
              <w:rPr>
                <w:rFonts w:eastAsia="Times New Roman"/>
                <w:color w:val="333333"/>
                <w:szCs w:val="24"/>
                <w:lang w:eastAsia="hr-HR"/>
              </w:rPr>
              <w:t>ugim propisom, aktom Županijske</w:t>
            </w:r>
            <w:r w:rsidR="003075E4">
              <w:rPr>
                <w:rFonts w:eastAsia="Times New Roman"/>
                <w:color w:val="333333"/>
                <w:szCs w:val="24"/>
                <w:lang w:eastAsia="hr-HR"/>
              </w:rPr>
              <w:t xml:space="preserve"> </w:t>
            </w:r>
            <w:r w:rsidR="00713C8B" w:rsidRPr="00670C4F">
              <w:rPr>
                <w:rFonts w:eastAsia="Times New Roman"/>
                <w:color w:val="333333"/>
                <w:szCs w:val="24"/>
                <w:lang w:eastAsia="hr-HR"/>
              </w:rPr>
              <w:t>skupštine i Župana.</w:t>
            </w:r>
          </w:p>
        </w:tc>
      </w:tr>
    </w:tbl>
    <w:p w14:paraId="28635D27" w14:textId="77777777" w:rsidR="002C5CBA" w:rsidRPr="00670C4F" w:rsidRDefault="002C5CBA" w:rsidP="00670C4F">
      <w:pPr>
        <w:jc w:val="both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2B5688" w:rsidRPr="00670C4F" w14:paraId="0FEAF52A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5792" w14:textId="77777777" w:rsidR="002B5688" w:rsidRPr="00670C4F" w:rsidRDefault="002B5688" w:rsidP="00E80326">
            <w:pPr>
              <w:jc w:val="both"/>
              <w:rPr>
                <w:b/>
                <w:szCs w:val="24"/>
              </w:rPr>
            </w:pPr>
            <w:r w:rsidRPr="00670C4F">
              <w:rPr>
                <w:b/>
                <w:szCs w:val="24"/>
              </w:rPr>
              <w:t>Program: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2A92" w14:textId="77777777" w:rsidR="002B5688" w:rsidRPr="00670C4F" w:rsidRDefault="00DE65A5" w:rsidP="00E80326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101305</w:t>
            </w:r>
            <w:r w:rsidR="002B5688" w:rsidRPr="00670C4F">
              <w:rPr>
                <w:b/>
                <w:szCs w:val="24"/>
              </w:rPr>
              <w:t xml:space="preserve"> – Program razvoja poljoprivrede i agroturizma</w:t>
            </w:r>
          </w:p>
        </w:tc>
      </w:tr>
      <w:tr w:rsidR="002B5688" w:rsidRPr="00670C4F" w14:paraId="6112AF1C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02BB" w14:textId="77777777" w:rsidR="002B5688" w:rsidRPr="00670C4F" w:rsidRDefault="002B5688" w:rsidP="00E80326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Opći cilj: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BCD" w14:textId="0E28E29E" w:rsidR="002B5688" w:rsidRPr="002B5AFA" w:rsidRDefault="002B5688" w:rsidP="002B5AFA">
            <w:pPr>
              <w:jc w:val="both"/>
              <w:rPr>
                <w:color w:val="FF0000"/>
                <w:szCs w:val="24"/>
                <w:highlight w:val="green"/>
              </w:rPr>
            </w:pPr>
            <w:r w:rsidRPr="001E4F5A">
              <w:rPr>
                <w:szCs w:val="24"/>
              </w:rPr>
              <w:t>Opći cilj je</w:t>
            </w:r>
            <w:r w:rsidR="002B5AFA" w:rsidRPr="001E4F5A">
              <w:rPr>
                <w:szCs w:val="24"/>
              </w:rPr>
              <w:t xml:space="preserve"> daljnje jačanje i ravnomjeran razvoj poljoprivrede</w:t>
            </w:r>
            <w:r w:rsidRPr="001E4F5A">
              <w:rPr>
                <w:szCs w:val="24"/>
              </w:rPr>
              <w:t xml:space="preserve"> koja je još </w:t>
            </w:r>
            <w:r w:rsidR="002B5AFA" w:rsidRPr="001E4F5A">
              <w:rPr>
                <w:szCs w:val="24"/>
              </w:rPr>
              <w:t xml:space="preserve">uvijek </w:t>
            </w:r>
            <w:r w:rsidRPr="001E4F5A">
              <w:rPr>
                <w:szCs w:val="24"/>
              </w:rPr>
              <w:t>razjedinjena i</w:t>
            </w:r>
            <w:r w:rsidR="009B5228" w:rsidRPr="001E4F5A">
              <w:rPr>
                <w:szCs w:val="24"/>
              </w:rPr>
              <w:t xml:space="preserve"> usitnjena</w:t>
            </w:r>
            <w:r w:rsidR="002B5AFA" w:rsidRPr="001E4F5A">
              <w:rPr>
                <w:szCs w:val="24"/>
              </w:rPr>
              <w:t xml:space="preserve"> zbog geografske podjele prostora Županije, što uvelike utječe na gospodarski rast i razvoj ruralnih područja. </w:t>
            </w:r>
            <w:r w:rsidRPr="001E4F5A">
              <w:rPr>
                <w:rFonts w:eastAsia="Times New Roman"/>
                <w:szCs w:val="24"/>
                <w:lang w:eastAsia="hr-HR"/>
              </w:rPr>
              <w:t>Omogućiti uspješan razvoj poljoprivrede</w:t>
            </w:r>
            <w:r w:rsidR="002B5AFA" w:rsidRPr="001E4F5A">
              <w:rPr>
                <w:rFonts w:eastAsia="Times New Roman"/>
                <w:szCs w:val="24"/>
                <w:lang w:eastAsia="hr-HR"/>
              </w:rPr>
              <w:t>, poštujući i</w:t>
            </w:r>
            <w:r w:rsidRPr="001E4F5A">
              <w:rPr>
                <w:rFonts w:eastAsia="Times New Roman"/>
                <w:szCs w:val="24"/>
                <w:lang w:eastAsia="hr-HR"/>
              </w:rPr>
              <w:t xml:space="preserve"> potičući komparativne prednosti pojedinih </w:t>
            </w:r>
            <w:r w:rsidR="002B5AFA" w:rsidRPr="001E4F5A">
              <w:rPr>
                <w:rFonts w:eastAsia="Times New Roman"/>
                <w:szCs w:val="24"/>
                <w:lang w:eastAsia="hr-HR"/>
              </w:rPr>
              <w:t xml:space="preserve">krajeva </w:t>
            </w:r>
            <w:r w:rsidRPr="001E4F5A">
              <w:rPr>
                <w:rFonts w:eastAsia="Times New Roman"/>
                <w:szCs w:val="24"/>
                <w:lang w:eastAsia="hr-HR"/>
              </w:rPr>
              <w:t>te st</w:t>
            </w:r>
            <w:r w:rsidR="00E80326" w:rsidRPr="001E4F5A">
              <w:rPr>
                <w:rFonts w:eastAsia="Times New Roman"/>
                <w:szCs w:val="24"/>
                <w:lang w:eastAsia="hr-HR"/>
              </w:rPr>
              <w:t>voriti uvjete za konkurentnost o</w:t>
            </w:r>
            <w:r w:rsidRPr="001E4F5A">
              <w:rPr>
                <w:rFonts w:eastAsia="Times New Roman"/>
                <w:szCs w:val="24"/>
                <w:lang w:eastAsia="hr-HR"/>
              </w:rPr>
              <w:t>biteljskog poljoprivrednog gospodarstva-OPG</w:t>
            </w:r>
            <w:r w:rsidR="009B5228" w:rsidRPr="001E4F5A">
              <w:rPr>
                <w:rFonts w:eastAsia="Times New Roman"/>
                <w:szCs w:val="24"/>
                <w:lang w:eastAsia="hr-HR"/>
              </w:rPr>
              <w:t>-a kao i drugih pravnih subjekata u poljoprivredi.</w:t>
            </w:r>
          </w:p>
        </w:tc>
      </w:tr>
      <w:tr w:rsidR="002B5688" w:rsidRPr="00670C4F" w14:paraId="4EC83A4F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A262" w14:textId="77777777" w:rsidR="002B5688" w:rsidRPr="00670C4F" w:rsidRDefault="002B5688" w:rsidP="00E80326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lastRenderedPageBreak/>
              <w:t>Posebni cilj: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61F2" w14:textId="77777777" w:rsidR="002B5688" w:rsidRPr="00670C4F" w:rsidRDefault="002B5688" w:rsidP="00E80326">
            <w:pPr>
              <w:pStyle w:val="NoSpacing"/>
              <w:shd w:val="clear" w:color="auto" w:fill="FFFFFF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70C4F">
              <w:rPr>
                <w:rFonts w:ascii="Times New Roman" w:hAnsi="Times New Roman"/>
                <w:sz w:val="24"/>
                <w:szCs w:val="24"/>
              </w:rPr>
              <w:t>Unapređenje rada udruga, zadruga, OPG-ova i približavanje njihovih aktivnosti domicilnom stanovništvu i svim gostima Dubrovačko-neretvanske županije. Povećanje produktivnosti i povećanje novih radnih mjesta na OPG-u kao i stvaranje konkurentnog OPG sa sposobnošću brzog usvajanja novih tehnologija primjenjenih u poljoprivrednoj proizvodnji i obvezna provedba razvojnih programa (neprovedba razvojnih programa u poljoprivredi dovodi do smanjenja gospodarske aktivnosti u poljoprivrednoj proizvodnji, izostanak uvođenja novih tehnologija i znanja, smanjenju aktivnosti drugih gospodarskih djelatnosti koje se vežu na poljoprivredu, napuštanje poljoprivrednih obradivih površina, depopulacija ruralnih prostora).</w:t>
            </w:r>
          </w:p>
        </w:tc>
      </w:tr>
      <w:tr w:rsidR="002B5688" w:rsidRPr="00670C4F" w14:paraId="1A8223F7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C7C8" w14:textId="77777777" w:rsidR="002B5688" w:rsidRPr="00670C4F" w:rsidRDefault="002B5688" w:rsidP="00E80326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Zakonska osnova: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30C1" w14:textId="69F0FBA5" w:rsidR="00DE3ABA" w:rsidRDefault="00DE3ABA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Zakon o poljoprivredi (NN 118/18., 42/2</w:t>
            </w:r>
            <w:r w:rsidR="009B5228">
              <w:rPr>
                <w:rFonts w:ascii="Times New Roman" w:hAnsi="Times New Roman" w:cs="Times New Roman"/>
                <w:sz w:val="24"/>
                <w:szCs w:val="24"/>
              </w:rPr>
              <w:t>0., 127/20.,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52/21</w:t>
            </w:r>
            <w:r w:rsidR="00D53F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5228">
              <w:rPr>
                <w:rFonts w:ascii="Times New Roman" w:hAnsi="Times New Roman" w:cs="Times New Roman"/>
                <w:sz w:val="24"/>
                <w:szCs w:val="24"/>
              </w:rPr>
              <w:t xml:space="preserve"> i 152/22</w:t>
            </w:r>
            <w:r w:rsidR="001550F4">
              <w:rPr>
                <w:rFonts w:ascii="Times New Roman" w:hAnsi="Times New Roman" w:cs="Times New Roman"/>
                <w:sz w:val="24"/>
                <w:szCs w:val="24"/>
              </w:rPr>
              <w:t>, 152/24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550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FD2193" w14:textId="6D6E93E2" w:rsidR="00DE3ABA" w:rsidRDefault="00DE3ABA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Zakon o poljoprivredno</w:t>
            </w:r>
            <w:r w:rsidR="009B5228">
              <w:rPr>
                <w:rFonts w:ascii="Times New Roman" w:hAnsi="Times New Roman" w:cs="Times New Roman"/>
                <w:sz w:val="24"/>
                <w:szCs w:val="24"/>
              </w:rPr>
              <w:t>m zemljištu (NN 20/18,. 115/18.,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98/19</w:t>
            </w:r>
            <w:r w:rsidR="00D53F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5228">
              <w:rPr>
                <w:rFonts w:ascii="Times New Roman" w:hAnsi="Times New Roman" w:cs="Times New Roman"/>
                <w:sz w:val="24"/>
                <w:szCs w:val="24"/>
              </w:rPr>
              <w:t xml:space="preserve"> i 57/22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  <w:r w:rsidR="001550F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8FDC67E" w14:textId="184AEB2B" w:rsidR="00DE3ABA" w:rsidRDefault="00DE3ABA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Zakon o</w:t>
            </w:r>
            <w:r w:rsidR="00D53F5A">
              <w:rPr>
                <w:rFonts w:ascii="Times New Roman" w:hAnsi="Times New Roman" w:cs="Times New Roman"/>
                <w:sz w:val="24"/>
                <w:szCs w:val="24"/>
              </w:rPr>
              <w:t xml:space="preserve"> državnim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potporama (NN 47/14. i 69/17.)</w:t>
            </w:r>
          </w:p>
          <w:p w14:paraId="2AB48B31" w14:textId="7315D95B" w:rsidR="00DE3ABA" w:rsidRDefault="00DE3ABA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Zakon o udrugama (NN 74/14., 70/17. i 98/19</w:t>
            </w:r>
            <w:r w:rsidR="00D53F5A">
              <w:rPr>
                <w:rFonts w:ascii="Times New Roman" w:hAnsi="Times New Roman" w:cs="Times New Roman"/>
                <w:sz w:val="24"/>
                <w:szCs w:val="24"/>
              </w:rPr>
              <w:t xml:space="preserve"> i 151/22.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B4CB236" w14:textId="237DA50C" w:rsidR="002B5688" w:rsidRPr="00DE3ABA" w:rsidRDefault="00DE3ABA" w:rsidP="00E80326">
            <w:pPr>
              <w:numPr>
                <w:ilvl w:val="0"/>
                <w:numId w:val="30"/>
              </w:numPr>
              <w:contextualSpacing/>
              <w:jc w:val="left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Pravilnik o upisniku poljoprivrednih gospodarstava (N</w:t>
            </w:r>
            <w:r w:rsidR="001550F4">
              <w:rPr>
                <w:rFonts w:eastAsia="Times New Roman"/>
                <w:szCs w:val="24"/>
              </w:rPr>
              <w:t>N</w:t>
            </w:r>
            <w:r>
              <w:rPr>
                <w:rFonts w:eastAsia="Times New Roman"/>
                <w:szCs w:val="24"/>
              </w:rPr>
              <w:t xml:space="preserve"> 76/11</w:t>
            </w:r>
            <w:r w:rsidR="00D53F5A">
              <w:rPr>
                <w:rFonts w:eastAsia="Times New Roman"/>
                <w:szCs w:val="24"/>
              </w:rPr>
              <w:t>., 62/19 i 80/23</w:t>
            </w:r>
            <w:r>
              <w:rPr>
                <w:rFonts w:eastAsia="Times New Roman"/>
                <w:szCs w:val="24"/>
              </w:rPr>
              <w:t>)</w:t>
            </w:r>
          </w:p>
          <w:p w14:paraId="785DB288" w14:textId="77777777" w:rsidR="00253155" w:rsidRPr="00253155" w:rsidRDefault="00253155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55">
              <w:rPr>
                <w:rFonts w:ascii="Times New Roman" w:hAnsi="Times New Roman" w:cs="Times New Roman"/>
                <w:sz w:val="24"/>
                <w:szCs w:val="24"/>
              </w:rPr>
              <w:t>Zakon o lokalnoj i područnoj (regionalnoj) samoupravi (NN 33/01., 60/01., 129/05., 109/05., 125/08., 36/09., 150/11., 144/12., 19/13., 137/15., 123/17., 98/19. i 144/20.);</w:t>
            </w:r>
          </w:p>
          <w:p w14:paraId="3D97016B" w14:textId="3EDF99E6" w:rsidR="00253155" w:rsidRPr="00253155" w:rsidRDefault="00253155" w:rsidP="00E80326">
            <w:pPr>
              <w:pStyle w:val="ListParagraph"/>
              <w:numPr>
                <w:ilvl w:val="0"/>
                <w:numId w:val="30"/>
              </w:numPr>
              <w:tabs>
                <w:tab w:val="left" w:pos="2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55">
              <w:rPr>
                <w:rFonts w:ascii="Times New Roman" w:hAnsi="Times New Roman" w:cs="Times New Roman"/>
                <w:sz w:val="24"/>
                <w:szCs w:val="24"/>
              </w:rPr>
              <w:t xml:space="preserve">Zakon o proračunu (NN </w:t>
            </w:r>
            <w:r w:rsidR="008D3714">
              <w:rPr>
                <w:rFonts w:ascii="Times New Roman" w:hAnsi="Times New Roman" w:cs="Times New Roman"/>
                <w:sz w:val="24"/>
                <w:szCs w:val="24"/>
              </w:rPr>
              <w:t>144/21</w:t>
            </w:r>
            <w:r w:rsidRPr="0025315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651E4301" w14:textId="530DF948" w:rsidR="00253155" w:rsidRDefault="00253155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155">
              <w:rPr>
                <w:rFonts w:ascii="Times New Roman" w:hAnsi="Times New Roman" w:cs="Times New Roman"/>
                <w:sz w:val="24"/>
                <w:szCs w:val="24"/>
              </w:rPr>
              <w:t xml:space="preserve">Program potpora u poljoprivredi i ruralnom razvoju na </w:t>
            </w:r>
            <w:r w:rsidR="008D3714">
              <w:rPr>
                <w:rFonts w:ascii="Times New Roman" w:hAnsi="Times New Roman" w:cs="Times New Roman"/>
                <w:sz w:val="24"/>
                <w:szCs w:val="24"/>
              </w:rPr>
              <w:t>podrulju DNŽ za razdoblje 2024. – 2026</w:t>
            </w:r>
            <w:r w:rsidRPr="00253155">
              <w:rPr>
                <w:rFonts w:ascii="Times New Roman" w:hAnsi="Times New Roman" w:cs="Times New Roman"/>
                <w:sz w:val="24"/>
                <w:szCs w:val="24"/>
              </w:rPr>
              <w:t>. godine</w:t>
            </w:r>
          </w:p>
          <w:p w14:paraId="3F9C106C" w14:textId="77777777" w:rsidR="00003C41" w:rsidRDefault="00003C41" w:rsidP="00003C41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C41">
              <w:rPr>
                <w:rFonts w:ascii="Times New Roman" w:hAnsi="Times New Roman" w:cs="Times New Roman"/>
                <w:sz w:val="24"/>
                <w:szCs w:val="24"/>
              </w:rPr>
              <w:t>Nacionalni plan navodnjavanja i gospodarenja poljoprivrednim zemljištem-NAPNAV</w:t>
            </w:r>
          </w:p>
          <w:p w14:paraId="3EDF4BE9" w14:textId="77777777" w:rsidR="00C33C49" w:rsidRPr="00C33C49" w:rsidRDefault="00C33C49" w:rsidP="00C33C49">
            <w:pPr>
              <w:pStyle w:val="ListParagraph"/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33C49">
              <w:rPr>
                <w:rFonts w:ascii="Times New Roman" w:hAnsi="Times New Roman" w:cs="Times New Roman"/>
                <w:sz w:val="24"/>
                <w:szCs w:val="24"/>
              </w:rPr>
              <w:t>Plan razvoja Dubrovačko-neretvanske županije 2021.-2027.;</w:t>
            </w:r>
          </w:p>
          <w:p w14:paraId="54FD7519" w14:textId="4D753240" w:rsidR="00C33C49" w:rsidRPr="00253155" w:rsidRDefault="00C33C49" w:rsidP="00A42DA2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Provedbeni progran Dubrovačko-neretvanske županije do 202</w:t>
            </w:r>
            <w:r w:rsidR="00A42DA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DA19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Cilj: 1.3. Poboljšanje konkurentnosti u turizmu, poljoprivredi, akvakulturi i ribarstvu; Mjera 1.3.3. Poboljšanje konkurentnosti u poljoprivredi, akvakulturi i ribarstvu</w:t>
            </w:r>
          </w:p>
        </w:tc>
      </w:tr>
      <w:tr w:rsidR="008D3ECD" w:rsidRPr="00670C4F" w14:paraId="266E1862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7314" w14:textId="7EB760C9" w:rsidR="008D3ECD" w:rsidRPr="00670C4F" w:rsidRDefault="008D3ECD" w:rsidP="0095462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95462B">
              <w:rPr>
                <w:szCs w:val="24"/>
              </w:rPr>
              <w:t>6</w:t>
            </w:r>
            <w:r>
              <w:rPr>
                <w:szCs w:val="24"/>
              </w:rPr>
              <w:t>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9085" w14:textId="1E7342D6" w:rsidR="008D3ECD" w:rsidRPr="005E3DFE" w:rsidRDefault="0011384E" w:rsidP="008D3ECD">
            <w:pPr>
              <w:jc w:val="both"/>
              <w:rPr>
                <w:szCs w:val="24"/>
                <w:highlight w:val="cyan"/>
              </w:rPr>
            </w:pPr>
            <w:r w:rsidRPr="0011384E">
              <w:rPr>
                <w:szCs w:val="24"/>
              </w:rPr>
              <w:t>1.764.265,00</w:t>
            </w:r>
          </w:p>
        </w:tc>
      </w:tr>
      <w:tr w:rsidR="008D3ECD" w:rsidRPr="00670C4F" w14:paraId="6C0FE4FD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27D0" w14:textId="0B35D153" w:rsidR="008D3ECD" w:rsidRDefault="008D3ECD" w:rsidP="003075E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95462B">
              <w:rPr>
                <w:szCs w:val="24"/>
              </w:rPr>
              <w:t>7</w:t>
            </w:r>
            <w:r>
              <w:rPr>
                <w:szCs w:val="24"/>
              </w:rPr>
              <w:t>.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49F3" w14:textId="53A026DF" w:rsidR="008D3ECD" w:rsidRPr="005E3DFE" w:rsidRDefault="0011384E" w:rsidP="008D3ECD">
            <w:pPr>
              <w:jc w:val="both"/>
              <w:rPr>
                <w:szCs w:val="24"/>
                <w:highlight w:val="cyan"/>
              </w:rPr>
            </w:pPr>
            <w:r w:rsidRPr="0011384E">
              <w:rPr>
                <w:szCs w:val="24"/>
              </w:rPr>
              <w:t>535.118,00</w:t>
            </w:r>
          </w:p>
        </w:tc>
      </w:tr>
      <w:tr w:rsidR="008D3ECD" w:rsidRPr="00670C4F" w14:paraId="3E3FE45B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576" w14:textId="28FCADC3" w:rsidR="008D3ECD" w:rsidRDefault="008D3ECD" w:rsidP="003075E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95462B">
              <w:rPr>
                <w:szCs w:val="24"/>
              </w:rPr>
              <w:t>8</w:t>
            </w:r>
            <w:r>
              <w:rPr>
                <w:szCs w:val="24"/>
              </w:rPr>
              <w:t>.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7AE8" w14:textId="3EC63740" w:rsidR="008D3ECD" w:rsidRPr="005E3DFE" w:rsidRDefault="0011384E" w:rsidP="00BC1914">
            <w:pPr>
              <w:jc w:val="both"/>
              <w:rPr>
                <w:szCs w:val="24"/>
                <w:highlight w:val="cyan"/>
              </w:rPr>
            </w:pPr>
            <w:r w:rsidRPr="0011384E">
              <w:rPr>
                <w:szCs w:val="24"/>
              </w:rPr>
              <w:t>535.118,00</w:t>
            </w:r>
          </w:p>
        </w:tc>
      </w:tr>
    </w:tbl>
    <w:p w14:paraId="34285B3D" w14:textId="77777777" w:rsidR="002B5688" w:rsidRPr="00670C4F" w:rsidRDefault="002B5688" w:rsidP="00E80326">
      <w:pPr>
        <w:jc w:val="both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22"/>
        <w:gridCol w:w="7224"/>
      </w:tblGrid>
      <w:tr w:rsidR="002B5688" w:rsidRPr="00670C4F" w14:paraId="16DFBC14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0762" w14:textId="77777777" w:rsidR="002B5688" w:rsidRPr="00670C4F" w:rsidRDefault="002B5688" w:rsidP="00E80326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45F" w14:textId="77777777" w:rsidR="002B5688" w:rsidRPr="00670C4F" w:rsidRDefault="00DE65A5" w:rsidP="00E80326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</w:t>
            </w:r>
            <w:r w:rsidR="002B5688" w:rsidRPr="00670C4F">
              <w:rPr>
                <w:i/>
                <w:szCs w:val="24"/>
              </w:rPr>
              <w:t>1</w:t>
            </w:r>
            <w:r>
              <w:rPr>
                <w:i/>
                <w:szCs w:val="24"/>
              </w:rPr>
              <w:t>30501</w:t>
            </w:r>
            <w:r w:rsidR="002B5688" w:rsidRPr="00670C4F">
              <w:rPr>
                <w:i/>
                <w:szCs w:val="24"/>
              </w:rPr>
              <w:t xml:space="preserve"> </w:t>
            </w:r>
            <w:r w:rsidR="00331791">
              <w:rPr>
                <w:i/>
                <w:szCs w:val="24"/>
              </w:rPr>
              <w:t>Program poticanja razvoja poljoprivrede i agroturizma</w:t>
            </w:r>
          </w:p>
        </w:tc>
      </w:tr>
      <w:tr w:rsidR="005A73A0" w:rsidRPr="00670C4F" w14:paraId="7845D70D" w14:textId="77777777" w:rsidTr="00740F3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95EA" w14:textId="77777777" w:rsidR="005A73A0" w:rsidRPr="00E11A9D" w:rsidRDefault="005A73A0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0AF3" w14:textId="7AFDD4EF" w:rsidR="005A73A0" w:rsidRPr="006062AE" w:rsidRDefault="006062AE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C33C49" w:rsidRPr="00670C4F" w14:paraId="2E2B6406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EFD65" w14:textId="73838586" w:rsidR="00C33C49" w:rsidRPr="00670C4F" w:rsidRDefault="002625E2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2026</w:t>
            </w:r>
            <w:r w:rsidR="00C33C49"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D306" w14:textId="4664560C" w:rsidR="00C33C49" w:rsidRPr="00B267C3" w:rsidRDefault="0011384E" w:rsidP="00C33C49">
            <w:pPr>
              <w:jc w:val="both"/>
              <w:rPr>
                <w:szCs w:val="24"/>
              </w:rPr>
            </w:pPr>
            <w:r w:rsidRPr="0011384E">
              <w:rPr>
                <w:szCs w:val="24"/>
              </w:rPr>
              <w:t>231</w:t>
            </w:r>
            <w:r>
              <w:rPr>
                <w:szCs w:val="24"/>
              </w:rPr>
              <w:t>.</w:t>
            </w:r>
            <w:r w:rsidRPr="0011384E">
              <w:rPr>
                <w:szCs w:val="24"/>
              </w:rPr>
              <w:t>588</w:t>
            </w:r>
            <w:r>
              <w:rPr>
                <w:szCs w:val="24"/>
              </w:rPr>
              <w:t>,00</w:t>
            </w:r>
          </w:p>
        </w:tc>
      </w:tr>
      <w:tr w:rsidR="00C33C49" w:rsidRPr="00670C4F" w14:paraId="46B49E96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01A9" w14:textId="763F1038" w:rsidR="00C33C49" w:rsidRDefault="00C33C49" w:rsidP="003075E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150E3B">
              <w:rPr>
                <w:szCs w:val="24"/>
              </w:rPr>
              <w:t>6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952C" w14:textId="3F9E96BB" w:rsidR="00C33C49" w:rsidRPr="00B267C3" w:rsidRDefault="0011384E" w:rsidP="00C33C49">
            <w:pPr>
              <w:jc w:val="both"/>
              <w:rPr>
                <w:szCs w:val="24"/>
              </w:rPr>
            </w:pPr>
            <w:r w:rsidRPr="0011384E">
              <w:rPr>
                <w:szCs w:val="24"/>
              </w:rPr>
              <w:t>231.588,00</w:t>
            </w:r>
          </w:p>
        </w:tc>
      </w:tr>
      <w:tr w:rsidR="00C33C49" w:rsidRPr="00670C4F" w14:paraId="381F218E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C606" w14:textId="71B45767" w:rsidR="00C33C49" w:rsidRDefault="00C33C49" w:rsidP="00150E3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150E3B">
              <w:rPr>
                <w:szCs w:val="24"/>
              </w:rPr>
              <w:t>7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8C5F" w14:textId="57D679A9" w:rsidR="00C33C49" w:rsidRPr="00B267C3" w:rsidRDefault="0011384E" w:rsidP="00C33C49">
            <w:pPr>
              <w:jc w:val="both"/>
              <w:rPr>
                <w:szCs w:val="24"/>
              </w:rPr>
            </w:pPr>
            <w:r w:rsidRPr="0011384E">
              <w:rPr>
                <w:szCs w:val="24"/>
              </w:rPr>
              <w:t>231.588,00</w:t>
            </w:r>
          </w:p>
        </w:tc>
      </w:tr>
      <w:tr w:rsidR="002B5688" w:rsidRPr="00670C4F" w14:paraId="28946E23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26F8" w14:textId="5A063C9B" w:rsidR="0011384E" w:rsidRDefault="002B5688" w:rsidP="00E80326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  <w:p w14:paraId="736D0E25" w14:textId="77777777" w:rsidR="0011384E" w:rsidRPr="0011384E" w:rsidRDefault="0011384E" w:rsidP="0011384E">
            <w:pPr>
              <w:rPr>
                <w:szCs w:val="24"/>
              </w:rPr>
            </w:pPr>
          </w:p>
          <w:p w14:paraId="4391B5B2" w14:textId="77777777" w:rsidR="0011384E" w:rsidRPr="0011384E" w:rsidRDefault="0011384E" w:rsidP="0011384E">
            <w:pPr>
              <w:rPr>
                <w:szCs w:val="24"/>
              </w:rPr>
            </w:pPr>
          </w:p>
          <w:p w14:paraId="7ED5AF26" w14:textId="77777777" w:rsidR="0011384E" w:rsidRPr="0011384E" w:rsidRDefault="0011384E" w:rsidP="0011384E">
            <w:pPr>
              <w:rPr>
                <w:szCs w:val="24"/>
              </w:rPr>
            </w:pPr>
          </w:p>
          <w:p w14:paraId="3C4FFBF2" w14:textId="66AD3532" w:rsidR="0011384E" w:rsidRDefault="0011384E" w:rsidP="0011384E">
            <w:pPr>
              <w:rPr>
                <w:szCs w:val="24"/>
              </w:rPr>
            </w:pPr>
          </w:p>
          <w:p w14:paraId="1DDEAAB0" w14:textId="77777777" w:rsidR="002B5688" w:rsidRPr="0011384E" w:rsidRDefault="002B5688" w:rsidP="0011384E">
            <w:pPr>
              <w:rPr>
                <w:szCs w:val="24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25BC" w14:textId="19ACD6CA" w:rsidR="00F847CD" w:rsidRPr="00F847CD" w:rsidRDefault="002B5688" w:rsidP="00AD38FE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</w:t>
            </w:r>
            <w:r w:rsidR="00253155">
              <w:rPr>
                <w:szCs w:val="24"/>
              </w:rPr>
              <w:t xml:space="preserve">otpora se dodjeljuje korisniku </w:t>
            </w:r>
            <w:r w:rsidRPr="00670C4F">
              <w:rPr>
                <w:szCs w:val="24"/>
              </w:rPr>
              <w:t>sukladno Uredbi</w:t>
            </w:r>
            <w:r w:rsidR="003236C8">
              <w:rPr>
                <w:szCs w:val="24"/>
              </w:rPr>
              <w:t xml:space="preserve"> Komisije (EU) br. 1408/2013</w:t>
            </w:r>
            <w:r w:rsidR="00AD38FE">
              <w:rPr>
                <w:szCs w:val="24"/>
              </w:rPr>
              <w:t xml:space="preserve"> </w:t>
            </w:r>
            <w:r w:rsidR="00AD38FE" w:rsidRPr="00AD38FE">
              <w:rPr>
                <w:szCs w:val="24"/>
              </w:rPr>
              <w:t>o primjeni članaka 107. i 108. Ugovora o funkcioniranju Europske unije na potpore de minimis u</w:t>
            </w:r>
            <w:r w:rsidR="00AD38FE">
              <w:rPr>
                <w:szCs w:val="24"/>
              </w:rPr>
              <w:t xml:space="preserve"> </w:t>
            </w:r>
            <w:r w:rsidR="00AD38FE" w:rsidRPr="00AD38FE">
              <w:rPr>
                <w:szCs w:val="24"/>
              </w:rPr>
              <w:t>poljoprivrednom sektoru</w:t>
            </w:r>
            <w:r w:rsidR="00EC6999">
              <w:rPr>
                <w:szCs w:val="24"/>
              </w:rPr>
              <w:t xml:space="preserve">, </w:t>
            </w:r>
            <w:r w:rsidR="00C62D5B" w:rsidRPr="00223BB7">
              <w:rPr>
                <w:szCs w:val="24"/>
              </w:rPr>
              <w:t>Smjernicama Europske unije o državnim potporama u sektoru poljoprivrede i šumarstva te ruralnim područjima za razdoblje 2014.-</w:t>
            </w:r>
            <w:r w:rsidR="00C62D5B" w:rsidRPr="00223BB7">
              <w:rPr>
                <w:szCs w:val="24"/>
              </w:rPr>
              <w:lastRenderedPageBreak/>
              <w:t>2020</w:t>
            </w:r>
            <w:r w:rsidR="00223BB7">
              <w:rPr>
                <w:szCs w:val="24"/>
              </w:rPr>
              <w:t>,</w:t>
            </w:r>
            <w:r w:rsidR="00223BB7">
              <w:rPr>
                <w:color w:val="FF0000"/>
                <w:szCs w:val="24"/>
              </w:rPr>
              <w:t xml:space="preserve"> </w:t>
            </w:r>
            <w:r w:rsidR="00F847CD" w:rsidRPr="00F847CD">
              <w:rPr>
                <w:szCs w:val="24"/>
              </w:rPr>
              <w:t>Uredbi Komisije (EU) br</w:t>
            </w:r>
            <w:r w:rsidR="00F847CD">
              <w:rPr>
                <w:szCs w:val="24"/>
              </w:rPr>
              <w:t>. 2019/316 o izmjeni</w:t>
            </w:r>
            <w:r w:rsidR="00F847CD">
              <w:t xml:space="preserve"> </w:t>
            </w:r>
            <w:r w:rsidR="00F847CD" w:rsidRPr="00F847CD">
              <w:rPr>
                <w:szCs w:val="24"/>
              </w:rPr>
              <w:t>Uredbe (EU) br. 1408/2013 o primjeni članaka 107. i 108. Ugovora o funkcioniranju</w:t>
            </w:r>
          </w:p>
          <w:p w14:paraId="337EBE87" w14:textId="1CD10304" w:rsidR="003236C8" w:rsidRDefault="00F847CD" w:rsidP="00AD38FE">
            <w:pPr>
              <w:jc w:val="both"/>
              <w:rPr>
                <w:szCs w:val="24"/>
              </w:rPr>
            </w:pPr>
            <w:r w:rsidRPr="00F847CD">
              <w:rPr>
                <w:szCs w:val="24"/>
              </w:rPr>
              <w:t>Europske unije na potpore de minimis u poljoprivrednom sektoru</w:t>
            </w:r>
            <w:r>
              <w:rPr>
                <w:szCs w:val="24"/>
              </w:rPr>
              <w:t>,</w:t>
            </w:r>
            <w:r>
              <w:t xml:space="preserve"> </w:t>
            </w:r>
            <w:r w:rsidR="00AD38FE">
              <w:t xml:space="preserve"> Uredbi Komisije (EU) br. 702/2014 o proglašenju određenih kategorija potpora u sektoru poljoprivrede i šumarstva te u ruralnim područjima spojivima s unutarnjim tržištem u primjeni članaka 107. i 108. Ugovora o funkcioniranju Europske unije, </w:t>
            </w:r>
            <w:r>
              <w:rPr>
                <w:szCs w:val="24"/>
              </w:rPr>
              <w:t>Uredbi K</w:t>
            </w:r>
            <w:r w:rsidRPr="00F847CD">
              <w:rPr>
                <w:szCs w:val="24"/>
              </w:rPr>
              <w:t>omisije (</w:t>
            </w:r>
            <w:r>
              <w:rPr>
                <w:szCs w:val="24"/>
              </w:rPr>
              <w:t>EU</w:t>
            </w:r>
            <w:r w:rsidRPr="00F847CD">
              <w:rPr>
                <w:szCs w:val="24"/>
              </w:rPr>
              <w:t>) 2016/246</w:t>
            </w:r>
            <w:r>
              <w:rPr>
                <w:szCs w:val="24"/>
              </w:rPr>
              <w:t xml:space="preserve"> o</w:t>
            </w:r>
            <w:r w:rsidRPr="00F847CD">
              <w:rPr>
                <w:szCs w:val="24"/>
              </w:rPr>
              <w:t xml:space="preserve"> izmjeni Priloga I. Uredbi (EZ) br. 794/2004 u odnosu na obrasce za prijavu državnih potpora u</w:t>
            </w:r>
            <w:r w:rsidR="00AD38FE">
              <w:rPr>
                <w:szCs w:val="24"/>
              </w:rPr>
              <w:t xml:space="preserve"> </w:t>
            </w:r>
            <w:r w:rsidRPr="00F847CD">
              <w:rPr>
                <w:szCs w:val="24"/>
              </w:rPr>
              <w:t>sektoru poljoprivrede i šumarstva te u ruralnim područjima</w:t>
            </w:r>
            <w:r w:rsidR="00AD38FE">
              <w:rPr>
                <w:szCs w:val="24"/>
              </w:rPr>
              <w:t xml:space="preserve">, </w:t>
            </w:r>
            <w:r w:rsidR="00AD38FE" w:rsidRPr="00AD38FE">
              <w:rPr>
                <w:szCs w:val="24"/>
              </w:rPr>
              <w:t>Uredb</w:t>
            </w:r>
            <w:r w:rsidR="00AD38FE">
              <w:rPr>
                <w:szCs w:val="24"/>
              </w:rPr>
              <w:t>i</w:t>
            </w:r>
            <w:r w:rsidR="00AD38FE" w:rsidRPr="00AD38FE">
              <w:rPr>
                <w:szCs w:val="24"/>
              </w:rPr>
              <w:t xml:space="preserve"> Komisije (EU) 2019/289</w:t>
            </w:r>
            <w:r w:rsidR="00AD38FE">
              <w:rPr>
                <w:szCs w:val="24"/>
              </w:rPr>
              <w:t xml:space="preserve"> </w:t>
            </w:r>
            <w:r w:rsidR="00AD38FE" w:rsidRPr="00AD38FE">
              <w:rPr>
                <w:szCs w:val="24"/>
              </w:rPr>
              <w:t>o izmjeni Uredbe (EU) br. 702/2014 o proglašenju određenih kategorija potpora u sektoru</w:t>
            </w:r>
            <w:r w:rsidR="00AD38FE">
              <w:rPr>
                <w:szCs w:val="24"/>
              </w:rPr>
              <w:t xml:space="preserve"> </w:t>
            </w:r>
            <w:r w:rsidR="00AD38FE" w:rsidRPr="00AD38FE">
              <w:rPr>
                <w:szCs w:val="24"/>
              </w:rPr>
              <w:t>poljoprivrede i šumarstva te u ruralnim područjima spojivima s unutarnjim tržištem u primjeni</w:t>
            </w:r>
            <w:r w:rsidR="00AD38FE">
              <w:rPr>
                <w:szCs w:val="24"/>
              </w:rPr>
              <w:t xml:space="preserve"> </w:t>
            </w:r>
            <w:r w:rsidR="00AD38FE" w:rsidRPr="00AD38FE">
              <w:rPr>
                <w:szCs w:val="24"/>
              </w:rPr>
              <w:t>članaka 107. i 108. Ugovora o funkcioniranju Europske unije</w:t>
            </w:r>
            <w:r w:rsidR="00AD38FE">
              <w:rPr>
                <w:szCs w:val="24"/>
              </w:rPr>
              <w:t xml:space="preserve">, </w:t>
            </w:r>
            <w:r w:rsidR="00EC6999" w:rsidRPr="00EC6999">
              <w:rPr>
                <w:szCs w:val="24"/>
              </w:rPr>
              <w:t xml:space="preserve">Uredbi Komisije (EU) br. </w:t>
            </w:r>
            <w:r w:rsidR="00EC6999">
              <w:rPr>
                <w:szCs w:val="24"/>
              </w:rPr>
              <w:t xml:space="preserve">2022/2472, </w:t>
            </w:r>
            <w:r w:rsidR="00EC6999" w:rsidRPr="00EC6999">
              <w:rPr>
                <w:szCs w:val="24"/>
              </w:rPr>
              <w:t>Uredbi Komisije (EU) br. 202</w:t>
            </w:r>
            <w:r w:rsidR="00C62D5B">
              <w:rPr>
                <w:szCs w:val="24"/>
              </w:rPr>
              <w:t>3/2831</w:t>
            </w:r>
            <w:r w:rsidR="00EC6999">
              <w:rPr>
                <w:szCs w:val="24"/>
              </w:rPr>
              <w:t xml:space="preserve"> </w:t>
            </w:r>
            <w:r w:rsidR="003236C8">
              <w:rPr>
                <w:szCs w:val="24"/>
              </w:rPr>
              <w:t>za:</w:t>
            </w:r>
          </w:p>
          <w:p w14:paraId="206010FE" w14:textId="77777777" w:rsidR="003236C8" w:rsidRPr="003236C8" w:rsidRDefault="003236C8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Potpore malim i mladim poljoprivrednicima</w:t>
            </w:r>
          </w:p>
          <w:p w14:paraId="2078B2D9" w14:textId="77777777" w:rsidR="003236C8" w:rsidRPr="003236C8" w:rsidRDefault="003236C8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Sređivanje zemljišno-knjižnog i katastarskog stanja na poljoprivrednom zemljištu u privatnom vlasništvu,</w:t>
            </w:r>
          </w:p>
          <w:p w14:paraId="5171E8C0" w14:textId="77777777" w:rsidR="003236C8" w:rsidRPr="003236C8" w:rsidRDefault="003236C8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Održavanje ili popravljanju plodnosti tla,</w:t>
            </w:r>
          </w:p>
          <w:p w14:paraId="19FAF740" w14:textId="77777777" w:rsidR="003236C8" w:rsidRPr="003236C8" w:rsidRDefault="003236C8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Obnova stočnog fonda kroz popunjavanje ili proširenje proizvodnih kapaciteta,</w:t>
            </w:r>
          </w:p>
          <w:p w14:paraId="4BEC227F" w14:textId="77777777" w:rsidR="003236C8" w:rsidRPr="003236C8" w:rsidRDefault="003236C8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Zaštiti okoliša,</w:t>
            </w:r>
          </w:p>
          <w:p w14:paraId="3CF45095" w14:textId="77777777" w:rsidR="003236C8" w:rsidRPr="003236C8" w:rsidRDefault="003236C8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Zaštita biološke i krajobrazne raznolikosti,</w:t>
            </w:r>
          </w:p>
          <w:p w14:paraId="03C433EE" w14:textId="77777777" w:rsidR="003236C8" w:rsidRPr="003236C8" w:rsidRDefault="003236C8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Stabilnost poljoprivredne proizvodnje odnosno neposredno poboljšanje kvalitete života pojedinca ili društvene zajednice u cjelini,</w:t>
            </w:r>
          </w:p>
          <w:p w14:paraId="1908F619" w14:textId="77777777" w:rsidR="003236C8" w:rsidRPr="003236C8" w:rsidRDefault="003236C8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Očuvanje prirodne baštine i oživljavanje tradicijske proizvodnje Dubrovačko-neretvanske županije,</w:t>
            </w:r>
          </w:p>
          <w:p w14:paraId="07D5DF3F" w14:textId="77777777" w:rsidR="003236C8" w:rsidRPr="003236C8" w:rsidRDefault="003236C8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Komercijalizacija i pristup tržištu poljoprivrednih i drugih proizvoda obiteljskog gospodarstva,</w:t>
            </w:r>
          </w:p>
          <w:p w14:paraId="32E23646" w14:textId="77777777" w:rsidR="002B5688" w:rsidRPr="003236C8" w:rsidRDefault="003236C8" w:rsidP="00E80326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6C8">
              <w:rPr>
                <w:rFonts w:ascii="Times New Roman" w:hAnsi="Times New Roman" w:cs="Times New Roman"/>
                <w:sz w:val="24"/>
                <w:szCs w:val="24"/>
              </w:rPr>
              <w:t>Proizvodnja proizvoda sa geografskim podrijetlom kao i eko proizvoda,</w:t>
            </w:r>
          </w:p>
          <w:p w14:paraId="2B48F2B9" w14:textId="77777777" w:rsidR="00253155" w:rsidRPr="003236C8" w:rsidRDefault="00253155" w:rsidP="00E80326">
            <w:pPr>
              <w:jc w:val="both"/>
              <w:rPr>
                <w:szCs w:val="24"/>
                <w:lang w:val="pl-PL"/>
              </w:rPr>
            </w:pPr>
            <w:r w:rsidRPr="00670C4F">
              <w:rPr>
                <w:szCs w:val="24"/>
              </w:rPr>
              <w:t xml:space="preserve">Potporom se želi potaknuti opstanak i razvoj malih i srednjih poljoprivrednih gospodarstava. </w:t>
            </w:r>
          </w:p>
        </w:tc>
      </w:tr>
      <w:tr w:rsidR="002B5688" w:rsidRPr="00670C4F" w14:paraId="3356B47C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00C4" w14:textId="77777777" w:rsidR="002B5688" w:rsidRPr="00670C4F" w:rsidRDefault="002B5688" w:rsidP="00E80326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lastRenderedPageBreak/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470E" w14:textId="77777777" w:rsidR="002B5688" w:rsidRPr="00670C4F" w:rsidRDefault="00253155" w:rsidP="00E8032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Broj odobrenih potpora</w:t>
            </w:r>
          </w:p>
        </w:tc>
      </w:tr>
      <w:tr w:rsidR="002B5688" w:rsidRPr="00670C4F" w14:paraId="22079FAF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CF11" w14:textId="77777777" w:rsidR="002B5688" w:rsidRPr="00670C4F" w:rsidRDefault="002B5688" w:rsidP="00E80326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6BC" w14:textId="389021DE" w:rsidR="002B5688" w:rsidRPr="00670C4F" w:rsidRDefault="003075E4" w:rsidP="00EF5B5D">
            <w:pPr>
              <w:shd w:val="clear" w:color="auto" w:fill="FFFFFF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Temeljem</w:t>
            </w:r>
            <w:r w:rsidR="00253155">
              <w:rPr>
                <w:szCs w:val="24"/>
              </w:rPr>
              <w:t xml:space="preserve"> Program</w:t>
            </w:r>
            <w:r>
              <w:rPr>
                <w:szCs w:val="24"/>
              </w:rPr>
              <w:t>a</w:t>
            </w:r>
            <w:r w:rsidR="00253155">
              <w:rPr>
                <w:szCs w:val="24"/>
              </w:rPr>
              <w:t xml:space="preserve"> potpora u poljoprivredi i ruralnom razvoju na podrulju DNŽ za razdoblje 202</w:t>
            </w:r>
            <w:r w:rsidR="00EC6999">
              <w:rPr>
                <w:szCs w:val="24"/>
              </w:rPr>
              <w:t>4. – 2026</w:t>
            </w:r>
            <w:r w:rsidR="00253155">
              <w:rPr>
                <w:szCs w:val="24"/>
              </w:rPr>
              <w:t>. godine</w:t>
            </w:r>
            <w:r>
              <w:rPr>
                <w:szCs w:val="24"/>
              </w:rPr>
              <w:t>,</w:t>
            </w:r>
            <w:r w:rsidR="0095462B">
              <w:rPr>
                <w:szCs w:val="24"/>
              </w:rPr>
              <w:t xml:space="preserve"> </w:t>
            </w:r>
            <w:r w:rsidR="003236C8">
              <w:rPr>
                <w:szCs w:val="24"/>
              </w:rPr>
              <w:t>objavljen</w:t>
            </w:r>
            <w:r w:rsidR="0095462B">
              <w:rPr>
                <w:szCs w:val="24"/>
              </w:rPr>
              <w:t xml:space="preserve"> je</w:t>
            </w:r>
            <w:r w:rsidR="003236C8">
              <w:rPr>
                <w:szCs w:val="24"/>
              </w:rPr>
              <w:t xml:space="preserve"> javni poziv i dodijeljeno </w:t>
            </w:r>
            <w:r w:rsidR="003236C8" w:rsidRPr="00EF5B5D">
              <w:rPr>
                <w:szCs w:val="24"/>
              </w:rPr>
              <w:t>je</w:t>
            </w:r>
            <w:r w:rsidR="006809CC" w:rsidRPr="00EF5B5D">
              <w:rPr>
                <w:szCs w:val="24"/>
              </w:rPr>
              <w:t xml:space="preserve"> </w:t>
            </w:r>
            <w:r w:rsidR="00EC6999" w:rsidRPr="00EF5B5D">
              <w:rPr>
                <w:szCs w:val="24"/>
              </w:rPr>
              <w:t>3</w:t>
            </w:r>
            <w:r w:rsidR="005B7B44">
              <w:rPr>
                <w:szCs w:val="24"/>
              </w:rPr>
              <w:t>58</w:t>
            </w:r>
            <w:r w:rsidR="003236C8">
              <w:rPr>
                <w:szCs w:val="24"/>
              </w:rPr>
              <w:t xml:space="preserve"> potpor</w:t>
            </w:r>
            <w:r w:rsidR="00EC6999">
              <w:rPr>
                <w:szCs w:val="24"/>
              </w:rPr>
              <w:t>e</w:t>
            </w:r>
            <w:r w:rsidR="003236C8">
              <w:rPr>
                <w:szCs w:val="24"/>
              </w:rPr>
              <w:t xml:space="preserve"> po Programu. </w:t>
            </w:r>
          </w:p>
        </w:tc>
      </w:tr>
      <w:tr w:rsidR="002B5688" w:rsidRPr="00670C4F" w14:paraId="1D8690EE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B7B2" w14:textId="096B04F3" w:rsidR="002B5688" w:rsidRPr="00670C4F" w:rsidRDefault="002B5688" w:rsidP="00F550DA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 w:rsidR="00331791">
              <w:rPr>
                <w:szCs w:val="24"/>
              </w:rPr>
              <w:t xml:space="preserve"> odstupanja od projekcija za 202</w:t>
            </w:r>
            <w:r w:rsidR="00F550DA">
              <w:rPr>
                <w:szCs w:val="24"/>
              </w:rPr>
              <w:t>6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E734" w14:textId="40C8D7EB" w:rsidR="002B5688" w:rsidRPr="00670C4F" w:rsidRDefault="00FF0CEC" w:rsidP="00FF0CE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Povećan </w:t>
            </w:r>
            <w:r w:rsidR="003236C8">
              <w:rPr>
                <w:szCs w:val="24"/>
              </w:rPr>
              <w:t>je iznos u skladu sa zaprimljenim zahtjevima za potporama</w:t>
            </w:r>
            <w:r>
              <w:rPr>
                <w:szCs w:val="24"/>
              </w:rPr>
              <w:t>.</w:t>
            </w:r>
          </w:p>
        </w:tc>
      </w:tr>
      <w:tr w:rsidR="002B5688" w:rsidRPr="00670C4F" w14:paraId="79FE257E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2C889" w14:textId="77777777" w:rsidR="002B5688" w:rsidRPr="00670C4F" w:rsidRDefault="002B5688" w:rsidP="00670C4F">
            <w:pPr>
              <w:jc w:val="left"/>
              <w:rPr>
                <w:szCs w:val="24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413F3" w14:textId="77777777" w:rsidR="002B5688" w:rsidRPr="00670C4F" w:rsidRDefault="002B5688" w:rsidP="00670C4F">
            <w:pPr>
              <w:jc w:val="both"/>
              <w:rPr>
                <w:szCs w:val="24"/>
              </w:rPr>
            </w:pPr>
          </w:p>
        </w:tc>
      </w:tr>
      <w:tr w:rsidR="002B5688" w:rsidRPr="00670C4F" w14:paraId="4434E3D9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5946" w14:textId="77777777" w:rsidR="002B5688" w:rsidRPr="00670C4F" w:rsidRDefault="002B5688" w:rsidP="00670C4F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7B4" w14:textId="77777777" w:rsidR="002B5688" w:rsidRPr="00670C4F" w:rsidRDefault="00DE65A5" w:rsidP="00DE65A5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A130502</w:t>
            </w:r>
            <w:r w:rsidR="002B5688" w:rsidRPr="00670C4F">
              <w:rPr>
                <w:i/>
                <w:szCs w:val="24"/>
              </w:rPr>
              <w:t xml:space="preserve"> </w:t>
            </w:r>
            <w:r w:rsidR="00331791">
              <w:rPr>
                <w:i/>
                <w:szCs w:val="24"/>
              </w:rPr>
              <w:t>Primjena zakona o zaštiti životinja</w:t>
            </w:r>
          </w:p>
        </w:tc>
      </w:tr>
      <w:tr w:rsidR="005A73A0" w:rsidRPr="00670C4F" w14:paraId="4724114D" w14:textId="77777777" w:rsidTr="00740F3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1891" w14:textId="77777777" w:rsidR="005A73A0" w:rsidRPr="00E11A9D" w:rsidRDefault="005A73A0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3C7C" w14:textId="266AA67A" w:rsidR="005A73A0" w:rsidRPr="00DA1C0F" w:rsidRDefault="00DA1C0F" w:rsidP="00BF5687">
            <w:pPr>
              <w:jc w:val="both"/>
              <w:rPr>
                <w:szCs w:val="24"/>
              </w:rPr>
            </w:pPr>
            <w:r w:rsidRPr="00DA1C0F">
              <w:rPr>
                <w:szCs w:val="24"/>
              </w:rPr>
              <w:t xml:space="preserve">Nema povezanosti s </w:t>
            </w:r>
            <w:r>
              <w:rPr>
                <w:szCs w:val="24"/>
              </w:rPr>
              <w:t>Provedbenim programom</w:t>
            </w:r>
          </w:p>
        </w:tc>
      </w:tr>
      <w:tr w:rsidR="00C33C49" w:rsidRPr="00670C4F" w14:paraId="5ED029F5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E568" w14:textId="66153B78" w:rsidR="00C33C49" w:rsidRPr="00670C4F" w:rsidRDefault="00FF0CEC" w:rsidP="002625E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2625E2">
              <w:rPr>
                <w:szCs w:val="24"/>
              </w:rPr>
              <w:t>6</w:t>
            </w:r>
            <w:r w:rsidR="00C33C49"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9E00" w14:textId="0ADB8433" w:rsidR="00C33C49" w:rsidRPr="00670C4F" w:rsidRDefault="00BC1914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5.310,00</w:t>
            </w:r>
          </w:p>
        </w:tc>
      </w:tr>
      <w:tr w:rsidR="00BC1914" w:rsidRPr="00670C4F" w14:paraId="5147F7AA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928A" w14:textId="6484A153" w:rsidR="00BC1914" w:rsidRDefault="00FF0CEC" w:rsidP="002625E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2625E2">
              <w:rPr>
                <w:szCs w:val="24"/>
              </w:rPr>
              <w:t>7</w:t>
            </w:r>
            <w:r w:rsidR="00BC1914"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9F9D" w14:textId="642B41F4" w:rsidR="00BC1914" w:rsidRDefault="00BC1914" w:rsidP="00BC191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5.310,00</w:t>
            </w:r>
          </w:p>
        </w:tc>
      </w:tr>
      <w:tr w:rsidR="00BC1914" w:rsidRPr="00670C4F" w14:paraId="405C1758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2659" w14:textId="2F36F666" w:rsidR="00BC1914" w:rsidRDefault="00BC1914" w:rsidP="002625E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2625E2">
              <w:rPr>
                <w:szCs w:val="24"/>
              </w:rPr>
              <w:t>8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C41" w14:textId="6A8E15DD" w:rsidR="00BC1914" w:rsidRDefault="00BC1914" w:rsidP="00BC191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5.310,00</w:t>
            </w:r>
          </w:p>
        </w:tc>
      </w:tr>
      <w:tr w:rsidR="002B5688" w:rsidRPr="00670C4F" w14:paraId="3291ADFE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5CDE" w14:textId="77777777" w:rsidR="002B5688" w:rsidRPr="00670C4F" w:rsidRDefault="002B5688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7893" w14:textId="77777777" w:rsidR="002B5688" w:rsidRPr="00670C4F" w:rsidRDefault="007E35B1" w:rsidP="0033179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Sredstva se planiraju kao pomoć JLS za primjenu zakona o zaštiti životinja</w:t>
            </w:r>
          </w:p>
        </w:tc>
      </w:tr>
      <w:tr w:rsidR="002B5688" w:rsidRPr="00670C4F" w14:paraId="4FFA0273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B63A" w14:textId="77777777" w:rsidR="002B5688" w:rsidRPr="00670C4F" w:rsidRDefault="002B5688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9773" w14:textId="77777777" w:rsidR="002B5688" w:rsidRPr="00670C4F" w:rsidRDefault="00E337F6" w:rsidP="00E337F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Broj odobrenih potpora</w:t>
            </w:r>
          </w:p>
        </w:tc>
      </w:tr>
      <w:tr w:rsidR="002B5688" w:rsidRPr="00670C4F" w14:paraId="7536EEF1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CD04A" w14:textId="77777777" w:rsidR="002B5688" w:rsidRPr="00670C4F" w:rsidRDefault="002B5688" w:rsidP="00670C4F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90E8" w14:textId="77777777" w:rsidR="002B5688" w:rsidRPr="00670C4F" w:rsidRDefault="007E35B1" w:rsidP="00670C4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Nije bilo zahtjeva za potporama</w:t>
            </w:r>
          </w:p>
        </w:tc>
      </w:tr>
      <w:tr w:rsidR="002B5688" w:rsidRPr="00670C4F" w14:paraId="661F6C4E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8B83" w14:textId="2A8E3C2C" w:rsidR="002B5688" w:rsidRPr="00670C4F" w:rsidRDefault="002B5688" w:rsidP="00F550DA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 w:rsidR="00331791">
              <w:rPr>
                <w:szCs w:val="24"/>
              </w:rPr>
              <w:t xml:space="preserve"> odstupanja od projekcija za 202</w:t>
            </w:r>
            <w:r w:rsidR="00F550DA">
              <w:rPr>
                <w:szCs w:val="24"/>
              </w:rPr>
              <w:t>6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F315" w14:textId="1116833C" w:rsidR="002B5688" w:rsidRPr="00670C4F" w:rsidRDefault="00C62892" w:rsidP="00A659C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Nema odstupanja.</w:t>
            </w:r>
          </w:p>
        </w:tc>
      </w:tr>
      <w:tr w:rsidR="002B5688" w:rsidRPr="00670C4F" w14:paraId="7A499256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8AD9F4" w14:textId="77777777" w:rsidR="002B5688" w:rsidRPr="00670C4F" w:rsidRDefault="002B5688" w:rsidP="00670C4F">
            <w:pPr>
              <w:jc w:val="left"/>
              <w:rPr>
                <w:szCs w:val="24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85BE1" w14:textId="77777777" w:rsidR="002B5688" w:rsidRPr="00670C4F" w:rsidRDefault="002B5688" w:rsidP="00670C4F">
            <w:pPr>
              <w:jc w:val="both"/>
              <w:rPr>
                <w:szCs w:val="24"/>
              </w:rPr>
            </w:pPr>
          </w:p>
        </w:tc>
      </w:tr>
      <w:tr w:rsidR="002B5688" w:rsidRPr="00670C4F" w14:paraId="1669780B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F802" w14:textId="77777777" w:rsidR="002B5688" w:rsidRPr="00670C4F" w:rsidRDefault="002B5688" w:rsidP="00670C4F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4DDB" w14:textId="4EE4E4AB" w:rsidR="002B5688" w:rsidRPr="00670C4F" w:rsidRDefault="00DE65A5" w:rsidP="00722FBD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A130503</w:t>
            </w:r>
            <w:r w:rsidR="002B5688" w:rsidRPr="00670C4F">
              <w:rPr>
                <w:i/>
                <w:szCs w:val="24"/>
              </w:rPr>
              <w:t xml:space="preserve"> Centar za</w:t>
            </w:r>
            <w:r w:rsidR="00722FBD">
              <w:rPr>
                <w:i/>
                <w:szCs w:val="24"/>
              </w:rPr>
              <w:t xml:space="preserve"> razvoj agrumarstva</w:t>
            </w:r>
            <w:r w:rsidR="002B5688" w:rsidRPr="00670C4F">
              <w:rPr>
                <w:i/>
                <w:szCs w:val="24"/>
              </w:rPr>
              <w:t xml:space="preserve"> </w:t>
            </w:r>
          </w:p>
        </w:tc>
      </w:tr>
      <w:tr w:rsidR="005A73A0" w:rsidRPr="00670C4F" w14:paraId="0E8AD980" w14:textId="77777777" w:rsidTr="00740F3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8FE9" w14:textId="77777777" w:rsidR="005A73A0" w:rsidRPr="00E11A9D" w:rsidRDefault="005A73A0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CEC9" w14:textId="5F52BBBC" w:rsidR="005A73A0" w:rsidRDefault="006062AE" w:rsidP="00BF5687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C33C49" w:rsidRPr="00670C4F" w14:paraId="7645A98D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FB49" w14:textId="612E7ECE" w:rsidR="00C33C49" w:rsidRPr="00670C4F" w:rsidRDefault="00C33C49" w:rsidP="00CD1D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CD1D18">
              <w:rPr>
                <w:szCs w:val="24"/>
              </w:rPr>
              <w:t>6</w:t>
            </w:r>
            <w:r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0FB1" w14:textId="11AAB206" w:rsidR="00C33C49" w:rsidRPr="00670C4F" w:rsidRDefault="00E51B06" w:rsidP="00F1174F">
            <w:pPr>
              <w:jc w:val="both"/>
              <w:rPr>
                <w:szCs w:val="24"/>
              </w:rPr>
            </w:pPr>
            <w:r w:rsidRPr="00E51B06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  <w:r w:rsidRPr="00E51B06">
              <w:rPr>
                <w:szCs w:val="24"/>
              </w:rPr>
              <w:t>370</w:t>
            </w:r>
            <w:r>
              <w:rPr>
                <w:szCs w:val="24"/>
              </w:rPr>
              <w:t>.</w:t>
            </w:r>
            <w:r w:rsidRPr="00E51B06">
              <w:rPr>
                <w:szCs w:val="24"/>
              </w:rPr>
              <w:t>853</w:t>
            </w:r>
            <w:r>
              <w:rPr>
                <w:szCs w:val="24"/>
              </w:rPr>
              <w:t>,00</w:t>
            </w:r>
          </w:p>
        </w:tc>
      </w:tr>
      <w:tr w:rsidR="00C33C49" w:rsidRPr="00670C4F" w14:paraId="42BB7AA4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8586" w14:textId="1CFEA092" w:rsidR="00C33C49" w:rsidRDefault="00C33C49" w:rsidP="00CD1D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CD1D18">
              <w:rPr>
                <w:szCs w:val="24"/>
              </w:rPr>
              <w:t>7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56E5" w14:textId="72ECB308" w:rsidR="00C33C49" w:rsidRPr="00B267C3" w:rsidRDefault="00CD1D18" w:rsidP="00F1174F">
            <w:pPr>
              <w:jc w:val="both"/>
              <w:rPr>
                <w:szCs w:val="24"/>
              </w:rPr>
            </w:pPr>
            <w:r w:rsidRPr="00CD1D18">
              <w:rPr>
                <w:szCs w:val="24"/>
              </w:rPr>
              <w:t>141</w:t>
            </w:r>
            <w:r>
              <w:rPr>
                <w:szCs w:val="24"/>
              </w:rPr>
              <w:t>.</w:t>
            </w:r>
            <w:r w:rsidRPr="00CD1D18">
              <w:rPr>
                <w:szCs w:val="24"/>
              </w:rPr>
              <w:t>706</w:t>
            </w:r>
            <w:r>
              <w:rPr>
                <w:szCs w:val="24"/>
              </w:rPr>
              <w:t>,00</w:t>
            </w:r>
          </w:p>
        </w:tc>
      </w:tr>
      <w:tr w:rsidR="00C33C49" w:rsidRPr="00670C4F" w14:paraId="068A2869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AB30" w14:textId="396BF559" w:rsidR="00C33C49" w:rsidRDefault="00C33C49" w:rsidP="00CD1D1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CD1D18">
              <w:rPr>
                <w:szCs w:val="24"/>
              </w:rPr>
              <w:t>8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2076" w14:textId="0FF07B77" w:rsidR="00C33C49" w:rsidRPr="00B267C3" w:rsidRDefault="00CD1D18" w:rsidP="00F1174F">
            <w:pPr>
              <w:jc w:val="both"/>
              <w:rPr>
                <w:szCs w:val="24"/>
              </w:rPr>
            </w:pPr>
            <w:r w:rsidRPr="00CD1D18">
              <w:rPr>
                <w:szCs w:val="24"/>
              </w:rPr>
              <w:t>141.706,00</w:t>
            </w:r>
          </w:p>
        </w:tc>
      </w:tr>
      <w:tr w:rsidR="002B5688" w:rsidRPr="00670C4F" w14:paraId="5C1FDFDC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F9F1" w14:textId="77777777" w:rsidR="002B5688" w:rsidRPr="00670C4F" w:rsidRDefault="002B5688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7C6D" w14:textId="3D3A401E" w:rsidR="002B5688" w:rsidRPr="00670C4F" w:rsidRDefault="002B5688" w:rsidP="00670C4F">
            <w:pPr>
              <w:shd w:val="clear" w:color="auto" w:fill="FFFFFF"/>
              <w:jc w:val="left"/>
              <w:rPr>
                <w:rFonts w:eastAsia="Times New Roman"/>
                <w:szCs w:val="24"/>
              </w:rPr>
            </w:pPr>
            <w:r w:rsidRPr="00670C4F">
              <w:rPr>
                <w:rFonts w:eastAsia="Times New Roman"/>
                <w:szCs w:val="24"/>
              </w:rPr>
              <w:t>Centar koji će se baviti istraživanjem i razvojem na području agruma</w:t>
            </w:r>
            <w:r w:rsidR="00722FBD">
              <w:rPr>
                <w:rFonts w:eastAsia="Times New Roman"/>
                <w:szCs w:val="24"/>
              </w:rPr>
              <w:t>rstva</w:t>
            </w:r>
            <w:r w:rsidRPr="00670C4F">
              <w:rPr>
                <w:rFonts w:eastAsia="Times New Roman"/>
                <w:szCs w:val="24"/>
              </w:rPr>
              <w:t>.</w:t>
            </w:r>
          </w:p>
          <w:p w14:paraId="62AB2E66" w14:textId="77777777" w:rsidR="002B5688" w:rsidRPr="00670C4F" w:rsidRDefault="002B5688" w:rsidP="00670C4F">
            <w:pPr>
              <w:jc w:val="both"/>
              <w:rPr>
                <w:szCs w:val="24"/>
              </w:rPr>
            </w:pPr>
          </w:p>
        </w:tc>
      </w:tr>
      <w:tr w:rsidR="002B5688" w:rsidRPr="00670C4F" w14:paraId="1626C1F9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EED6" w14:textId="77777777" w:rsidR="002B5688" w:rsidRPr="00670C4F" w:rsidRDefault="002B5688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82EE" w14:textId="1E8F31EF" w:rsidR="002B5688" w:rsidRPr="00670C4F" w:rsidRDefault="00722FBD" w:rsidP="00722FBD">
            <w:pPr>
              <w:shd w:val="clear" w:color="auto" w:fill="FFFFFF"/>
              <w:jc w:val="left"/>
              <w:rPr>
                <w:szCs w:val="24"/>
              </w:rPr>
            </w:pPr>
            <w:r>
              <w:rPr>
                <w:rFonts w:eastAsia="Times New Roman"/>
                <w:szCs w:val="24"/>
              </w:rPr>
              <w:t>Izgradnja zgrade za potrebe Centra.</w:t>
            </w:r>
          </w:p>
        </w:tc>
      </w:tr>
      <w:tr w:rsidR="002B5688" w:rsidRPr="00670C4F" w14:paraId="20AD750B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3B4E" w14:textId="77777777" w:rsidR="002B5688" w:rsidRPr="00670C4F" w:rsidRDefault="002B5688" w:rsidP="00670C4F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4F9" w14:textId="1CFF0352" w:rsidR="002B5688" w:rsidRPr="00670C4F" w:rsidRDefault="00722FBD" w:rsidP="00F1174F">
            <w:pPr>
              <w:jc w:val="both"/>
              <w:rPr>
                <w:szCs w:val="24"/>
              </w:rPr>
            </w:pPr>
            <w:r>
              <w:rPr>
                <w:rFonts w:eastAsia="Times New Roman"/>
                <w:szCs w:val="24"/>
              </w:rPr>
              <w:t>Izrađena projektna dokumentacija, ishođena pravomoćna građevinska dozvola i pokrenuto gradilište.</w:t>
            </w:r>
          </w:p>
        </w:tc>
      </w:tr>
      <w:tr w:rsidR="002B5688" w:rsidRPr="00670C4F" w14:paraId="077A5F3A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DFB8" w14:textId="536667BF" w:rsidR="002B5688" w:rsidRPr="00670C4F" w:rsidRDefault="002B5688" w:rsidP="00193ACC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 odstupanja od projekcija za 20</w:t>
            </w:r>
            <w:r w:rsidR="00331791">
              <w:rPr>
                <w:szCs w:val="24"/>
              </w:rPr>
              <w:t>2</w:t>
            </w:r>
            <w:r w:rsidR="00193ACC">
              <w:rPr>
                <w:szCs w:val="24"/>
              </w:rPr>
              <w:t>6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A40" w14:textId="63880414" w:rsidR="00722FBD" w:rsidRDefault="00722FBD" w:rsidP="003915B0">
            <w:pPr>
              <w:jc w:val="both"/>
              <w:rPr>
                <w:szCs w:val="24"/>
              </w:rPr>
            </w:pPr>
            <w:r w:rsidRPr="00722FBD">
              <w:rPr>
                <w:szCs w:val="24"/>
              </w:rPr>
              <w:t>U planu je izgradnja zgrade gdje bi na katu bili uredi javnih ustanova vezanih za poljoprovredu</w:t>
            </w:r>
            <w:r>
              <w:rPr>
                <w:szCs w:val="24"/>
              </w:rPr>
              <w:t xml:space="preserve"> poput </w:t>
            </w:r>
            <w:r w:rsidR="00DE20A3">
              <w:rPr>
                <w:szCs w:val="24"/>
              </w:rPr>
              <w:t>Hrvatske agencije</w:t>
            </w:r>
            <w:r w:rsidRPr="00722FBD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za poljoprivredu i hranu (HAPIH) i sl., </w:t>
            </w:r>
            <w:r w:rsidRPr="00722FBD">
              <w:rPr>
                <w:szCs w:val="24"/>
              </w:rPr>
              <w:t>a u prizemlju laboratorij</w:t>
            </w:r>
            <w:r>
              <w:rPr>
                <w:szCs w:val="24"/>
              </w:rPr>
              <w:t xml:space="preserve"> za pokusnu preradu agruma</w:t>
            </w:r>
            <w:r w:rsidR="00193ACC">
              <w:rPr>
                <w:szCs w:val="24"/>
              </w:rPr>
              <w:t>, te je iz tog razloga došlo do povećanja iznosa</w:t>
            </w:r>
            <w:r>
              <w:rPr>
                <w:szCs w:val="24"/>
              </w:rPr>
              <w:t>.</w:t>
            </w:r>
          </w:p>
          <w:p w14:paraId="25A587F6" w14:textId="77777777" w:rsidR="00722FBD" w:rsidRDefault="00722FBD" w:rsidP="003915B0">
            <w:pPr>
              <w:jc w:val="both"/>
              <w:rPr>
                <w:szCs w:val="24"/>
              </w:rPr>
            </w:pPr>
          </w:p>
          <w:p w14:paraId="13E65C94" w14:textId="7E2F27BE" w:rsidR="002B5688" w:rsidRPr="00670C4F" w:rsidRDefault="002B5688" w:rsidP="003915B0">
            <w:pPr>
              <w:jc w:val="both"/>
              <w:rPr>
                <w:szCs w:val="24"/>
              </w:rPr>
            </w:pPr>
          </w:p>
        </w:tc>
      </w:tr>
      <w:tr w:rsidR="00677C89" w:rsidRPr="00670C4F" w14:paraId="318E5E8D" w14:textId="77777777" w:rsidTr="00867ABE"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A6CFE" w14:textId="46442237" w:rsidR="0081282B" w:rsidRDefault="0081282B" w:rsidP="007E35B1">
            <w:pPr>
              <w:jc w:val="left"/>
              <w:rPr>
                <w:szCs w:val="24"/>
              </w:rPr>
            </w:pPr>
          </w:p>
          <w:p w14:paraId="3EE17EEF" w14:textId="77777777" w:rsidR="00867ABE" w:rsidRDefault="00867ABE" w:rsidP="007E35B1">
            <w:pPr>
              <w:jc w:val="left"/>
              <w:rPr>
                <w:szCs w:val="24"/>
              </w:rPr>
            </w:pPr>
          </w:p>
          <w:p w14:paraId="7CA3F627" w14:textId="784042AA" w:rsidR="00867ABE" w:rsidRPr="00670C4F" w:rsidRDefault="00867ABE" w:rsidP="007E35B1">
            <w:pPr>
              <w:jc w:val="left"/>
              <w:rPr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nil"/>
              <w:right w:val="nil"/>
            </w:tcBorders>
          </w:tcPr>
          <w:p w14:paraId="39273E50" w14:textId="77777777" w:rsidR="00677C89" w:rsidRDefault="00677C89" w:rsidP="00670C4F">
            <w:pPr>
              <w:jc w:val="both"/>
              <w:rPr>
                <w:szCs w:val="24"/>
              </w:rPr>
            </w:pPr>
          </w:p>
        </w:tc>
      </w:tr>
      <w:tr w:rsidR="00F1174F" w:rsidRPr="00670C4F" w14:paraId="708EE1F0" w14:textId="77777777" w:rsidTr="00867ABE">
        <w:tc>
          <w:tcPr>
            <w:tcW w:w="1816" w:type="dxa"/>
          </w:tcPr>
          <w:p w14:paraId="6F9C0A93" w14:textId="60B8187F" w:rsidR="00F1174F" w:rsidRPr="00E11A9D" w:rsidRDefault="00F1174F" w:rsidP="00F1174F">
            <w:pPr>
              <w:jc w:val="both"/>
              <w:rPr>
                <w:szCs w:val="24"/>
              </w:rPr>
            </w:pPr>
            <w:r w:rsidRPr="00670C4F">
              <w:rPr>
                <w:i/>
                <w:szCs w:val="24"/>
              </w:rPr>
              <w:lastRenderedPageBreak/>
              <w:t>Aktivnost:</w:t>
            </w:r>
          </w:p>
        </w:tc>
        <w:tc>
          <w:tcPr>
            <w:tcW w:w="7246" w:type="dxa"/>
            <w:gridSpan w:val="2"/>
          </w:tcPr>
          <w:p w14:paraId="504E8D48" w14:textId="1190B5B4" w:rsidR="00F1174F" w:rsidRDefault="00F1174F" w:rsidP="00F1174F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A130507</w:t>
            </w:r>
            <w:r w:rsidRPr="00670C4F">
              <w:rPr>
                <w:i/>
                <w:szCs w:val="24"/>
              </w:rPr>
              <w:t xml:space="preserve"> Projekt</w:t>
            </w:r>
            <w:r>
              <w:rPr>
                <w:i/>
                <w:szCs w:val="24"/>
              </w:rPr>
              <w:t>i navodnjavanja i održavanja postojećih sustava navodnjavanja u poljoprivredi</w:t>
            </w:r>
          </w:p>
        </w:tc>
      </w:tr>
      <w:tr w:rsidR="00F1174F" w:rsidRPr="00670C4F" w14:paraId="6FAD1C04" w14:textId="77777777" w:rsidTr="00740F36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A7AB" w14:textId="77976DA3" w:rsidR="00F1174F" w:rsidRPr="00670C4F" w:rsidRDefault="00F1174F" w:rsidP="00F1174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F169" w14:textId="07560FB6" w:rsidR="00F1174F" w:rsidRPr="00670C4F" w:rsidRDefault="00F1174F" w:rsidP="00F1174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F1174F" w:rsidRPr="00670C4F" w14:paraId="6FB0F28A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A9A1" w14:textId="59BBD477" w:rsidR="00F1174F" w:rsidRDefault="00F1174F" w:rsidP="00193AC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193ACC">
              <w:rPr>
                <w:szCs w:val="24"/>
              </w:rPr>
              <w:t>6</w:t>
            </w:r>
            <w:r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8025" w14:textId="4740E486" w:rsidR="00F1174F" w:rsidRPr="00670C4F" w:rsidRDefault="00193ACC" w:rsidP="00A56189">
            <w:pPr>
              <w:jc w:val="both"/>
              <w:rPr>
                <w:szCs w:val="24"/>
              </w:rPr>
            </w:pPr>
            <w:r w:rsidRPr="00193ACC">
              <w:rPr>
                <w:szCs w:val="24"/>
              </w:rPr>
              <w:t>132.624,00</w:t>
            </w:r>
          </w:p>
        </w:tc>
      </w:tr>
      <w:tr w:rsidR="00F1174F" w:rsidRPr="00670C4F" w14:paraId="59E049D7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95EF" w14:textId="1C22BFE0" w:rsidR="00F1174F" w:rsidRDefault="00F1174F" w:rsidP="00193AC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193ACC">
              <w:rPr>
                <w:szCs w:val="24"/>
              </w:rPr>
              <w:t>7: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120" w14:textId="6BF5D354" w:rsidR="00F1174F" w:rsidRPr="00670C4F" w:rsidRDefault="00193ACC" w:rsidP="00F1174F">
            <w:pPr>
              <w:jc w:val="both"/>
              <w:rPr>
                <w:szCs w:val="24"/>
              </w:rPr>
            </w:pPr>
            <w:r w:rsidRPr="00193ACC">
              <w:rPr>
                <w:szCs w:val="24"/>
              </w:rPr>
              <w:t>132.624,00</w:t>
            </w:r>
          </w:p>
        </w:tc>
      </w:tr>
      <w:tr w:rsidR="00F1174F" w:rsidRPr="00670C4F" w14:paraId="7011EF2F" w14:textId="77777777" w:rsidTr="00867ABE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A88E" w14:textId="526ACA0F" w:rsidR="00F1174F" w:rsidRPr="00670C4F" w:rsidRDefault="00193ACC" w:rsidP="00193AC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2028: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1532" w14:textId="4049CAF0" w:rsidR="00F1174F" w:rsidRPr="00670C4F" w:rsidRDefault="00193ACC" w:rsidP="00F1174F">
            <w:pPr>
              <w:jc w:val="both"/>
              <w:rPr>
                <w:szCs w:val="24"/>
              </w:rPr>
            </w:pPr>
            <w:r w:rsidRPr="00193ACC">
              <w:rPr>
                <w:szCs w:val="24"/>
              </w:rPr>
              <w:t>132.624,00</w:t>
            </w:r>
          </w:p>
        </w:tc>
      </w:tr>
      <w:tr w:rsidR="00F1174F" w:rsidRPr="00670C4F" w14:paraId="1CCB1404" w14:textId="77777777" w:rsidTr="00867ABE">
        <w:tc>
          <w:tcPr>
            <w:tcW w:w="1838" w:type="dxa"/>
            <w:gridSpan w:val="2"/>
          </w:tcPr>
          <w:p w14:paraId="7B11DDF9" w14:textId="2F291BC0" w:rsidR="00F1174F" w:rsidRPr="00670C4F" w:rsidRDefault="00F1174F" w:rsidP="00F117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</w:tcPr>
          <w:p w14:paraId="28D8B601" w14:textId="3301C7F1" w:rsidR="00F1174F" w:rsidRPr="00D44FB7" w:rsidRDefault="00F1174F" w:rsidP="00A659CC">
            <w:pPr>
              <w:jc w:val="both"/>
              <w:rPr>
                <w:szCs w:val="24"/>
                <w:highlight w:val="green"/>
              </w:rPr>
            </w:pPr>
            <w:r w:rsidRPr="001E4F5A">
              <w:rPr>
                <w:szCs w:val="24"/>
              </w:rPr>
              <w:t>Projektna dokumentacija izrađena za daljnju proved</w:t>
            </w:r>
            <w:r w:rsidR="0080088C" w:rsidRPr="001E4F5A">
              <w:rPr>
                <w:szCs w:val="24"/>
              </w:rPr>
              <w:t>b</w:t>
            </w:r>
            <w:r w:rsidRPr="001E4F5A">
              <w:rPr>
                <w:szCs w:val="24"/>
              </w:rPr>
              <w:t>u projekta nav</w:t>
            </w:r>
            <w:r w:rsidR="00D44FB7" w:rsidRPr="001E4F5A">
              <w:rPr>
                <w:szCs w:val="24"/>
              </w:rPr>
              <w:t xml:space="preserve">odnjavanja na području Korčule i </w:t>
            </w:r>
            <w:r w:rsidRPr="001E4F5A">
              <w:rPr>
                <w:szCs w:val="24"/>
              </w:rPr>
              <w:t>dijela Neretve</w:t>
            </w:r>
            <w:r w:rsidR="00717459">
              <w:rPr>
                <w:szCs w:val="24"/>
              </w:rPr>
              <w:t xml:space="preserve"> te su odrađeni vodoistražni radovi na području Općine Ston</w:t>
            </w:r>
            <w:r w:rsidR="00A659CC" w:rsidRPr="001E4F5A">
              <w:rPr>
                <w:szCs w:val="24"/>
              </w:rPr>
              <w:t>.</w:t>
            </w:r>
            <w:r w:rsidRPr="001E4F5A">
              <w:rPr>
                <w:szCs w:val="24"/>
              </w:rPr>
              <w:t xml:space="preserve"> </w:t>
            </w:r>
          </w:p>
        </w:tc>
      </w:tr>
      <w:tr w:rsidR="00F1174F" w:rsidRPr="00670C4F" w14:paraId="165C78F8" w14:textId="77777777" w:rsidTr="00867ABE">
        <w:tc>
          <w:tcPr>
            <w:tcW w:w="1838" w:type="dxa"/>
            <w:gridSpan w:val="2"/>
          </w:tcPr>
          <w:p w14:paraId="35CB9427" w14:textId="292EA9C4" w:rsidR="00F1174F" w:rsidRPr="00670C4F" w:rsidRDefault="00F1174F" w:rsidP="00F1174F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</w:tcPr>
          <w:p w14:paraId="2A0ED70B" w14:textId="7E338E87" w:rsidR="00F1174F" w:rsidRPr="00670C4F" w:rsidRDefault="00F1174F" w:rsidP="00F1174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Izrađena projektna dokumentacija</w:t>
            </w:r>
          </w:p>
        </w:tc>
      </w:tr>
      <w:tr w:rsidR="00F1174F" w:rsidRPr="00670C4F" w14:paraId="7297D634" w14:textId="77777777" w:rsidTr="00867ABE">
        <w:tc>
          <w:tcPr>
            <w:tcW w:w="1838" w:type="dxa"/>
            <w:gridSpan w:val="2"/>
          </w:tcPr>
          <w:p w14:paraId="74998FDE" w14:textId="1AEFD871" w:rsidR="00F1174F" w:rsidRPr="00670C4F" w:rsidRDefault="00F1174F" w:rsidP="00F1174F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</w:tcPr>
          <w:p w14:paraId="42312651" w14:textId="7E4F2337" w:rsidR="00F1174F" w:rsidRPr="00670C4F" w:rsidRDefault="00F1174F" w:rsidP="00F1174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Izrađena projektna dokumentacija</w:t>
            </w:r>
          </w:p>
        </w:tc>
      </w:tr>
      <w:tr w:rsidR="00F1174F" w:rsidRPr="00670C4F" w14:paraId="197871F7" w14:textId="77777777" w:rsidTr="00867ABE">
        <w:tc>
          <w:tcPr>
            <w:tcW w:w="1816" w:type="dxa"/>
          </w:tcPr>
          <w:p w14:paraId="347EABC6" w14:textId="631E1984" w:rsidR="00F1174F" w:rsidRPr="00E11A9D" w:rsidRDefault="00F1174F" w:rsidP="00193ACC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Obrazloženje odstupanja od projekcija za 20</w:t>
            </w:r>
            <w:r>
              <w:rPr>
                <w:szCs w:val="24"/>
              </w:rPr>
              <w:t>2</w:t>
            </w:r>
            <w:r w:rsidR="00193ACC">
              <w:rPr>
                <w:szCs w:val="24"/>
              </w:rPr>
              <w:t>6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46" w:type="dxa"/>
            <w:gridSpan w:val="2"/>
          </w:tcPr>
          <w:p w14:paraId="657CEEE6" w14:textId="491406F8" w:rsidR="00F1174F" w:rsidRDefault="00F1174F" w:rsidP="00F1174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Sredstva su planirana u skladu sa Godišnjim ugovorom za izradu projektne dokumentacije za navodnjavanje DNŽ, potpisanog sa Hrvatskim vodama, te se planitraju sredstva za održavanje postojećih sustava navodnjavanja kojima je vlasnik Dubrovačko-neretvanska županija.</w:t>
            </w:r>
            <w:r w:rsidR="00193ACC">
              <w:rPr>
                <w:szCs w:val="24"/>
              </w:rPr>
              <w:t xml:space="preserve"> S obzirom da je većina planirane projektne dokumentacije izađena došlo je do smanjenja iznosa.</w:t>
            </w:r>
          </w:p>
          <w:p w14:paraId="7A90A0DF" w14:textId="13B93E88" w:rsidR="00BE3514" w:rsidRDefault="00BE3514" w:rsidP="00F1174F">
            <w:pPr>
              <w:jc w:val="both"/>
              <w:rPr>
                <w:i/>
                <w:szCs w:val="24"/>
              </w:rPr>
            </w:pPr>
          </w:p>
        </w:tc>
      </w:tr>
      <w:tr w:rsidR="00F1174F" w:rsidRPr="00670C4F" w14:paraId="0933925E" w14:textId="77777777" w:rsidTr="00867ABE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0E74C1" w14:textId="4A514F80" w:rsidR="00F1174F" w:rsidRPr="00670C4F" w:rsidRDefault="00F1174F" w:rsidP="00F1174F">
            <w:pPr>
              <w:jc w:val="both"/>
              <w:rPr>
                <w:szCs w:val="24"/>
              </w:rPr>
            </w:pPr>
          </w:p>
        </w:tc>
        <w:tc>
          <w:tcPr>
            <w:tcW w:w="7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208AC" w14:textId="2C63B280" w:rsidR="00F1174F" w:rsidRPr="00670C4F" w:rsidRDefault="00F1174F" w:rsidP="00F1174F">
            <w:pPr>
              <w:jc w:val="both"/>
              <w:rPr>
                <w:szCs w:val="24"/>
              </w:rPr>
            </w:pPr>
          </w:p>
        </w:tc>
      </w:tr>
    </w:tbl>
    <w:p w14:paraId="2E53762B" w14:textId="77777777" w:rsidR="00677C89" w:rsidRDefault="00677C89" w:rsidP="00670C4F">
      <w:pPr>
        <w:jc w:val="both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22"/>
        <w:gridCol w:w="7224"/>
      </w:tblGrid>
      <w:tr w:rsidR="004354E8" w:rsidRPr="00670C4F" w14:paraId="638A0A04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1D79" w14:textId="77777777" w:rsidR="004354E8" w:rsidRPr="00670C4F" w:rsidRDefault="004354E8" w:rsidP="00BF5687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7A3B" w14:textId="77777777" w:rsidR="004354E8" w:rsidRPr="00670C4F" w:rsidRDefault="004354E8" w:rsidP="004354E8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A130509 Projekt Europske unije, ostali projekti (LAG-ovi)</w:t>
            </w:r>
          </w:p>
        </w:tc>
      </w:tr>
      <w:tr w:rsidR="005A73A0" w:rsidRPr="00670C4F" w14:paraId="5C80FD64" w14:textId="77777777" w:rsidTr="00740F3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95EA" w14:textId="77777777" w:rsidR="005A73A0" w:rsidRPr="00E11A9D" w:rsidRDefault="005A73A0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0746" w14:textId="47ED0FE7" w:rsidR="005A73A0" w:rsidRDefault="006062AE" w:rsidP="00BF5687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C33C49" w:rsidRPr="00670C4F" w14:paraId="3DF42E37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1A76" w14:textId="4792C3B0" w:rsidR="00C33C49" w:rsidRPr="00670C4F" w:rsidRDefault="00C33C49" w:rsidP="001578F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1578F2">
              <w:rPr>
                <w:szCs w:val="24"/>
              </w:rPr>
              <w:t>6</w:t>
            </w:r>
            <w:r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06FE" w14:textId="6F9D6CEF" w:rsidR="00C33C49" w:rsidRPr="00670C4F" w:rsidRDefault="00E243D5" w:rsidP="00E243D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13.</w:t>
            </w:r>
            <w:r w:rsidR="00F803D5">
              <w:rPr>
                <w:szCs w:val="24"/>
              </w:rPr>
              <w:t>2</w:t>
            </w:r>
            <w:r>
              <w:rPr>
                <w:szCs w:val="24"/>
              </w:rPr>
              <w:t>72</w:t>
            </w:r>
            <w:r w:rsidR="00F803D5">
              <w:rPr>
                <w:szCs w:val="24"/>
              </w:rPr>
              <w:t>,</w:t>
            </w:r>
            <w:r w:rsidR="00BC1914">
              <w:rPr>
                <w:szCs w:val="24"/>
              </w:rPr>
              <w:t>00</w:t>
            </w:r>
          </w:p>
        </w:tc>
      </w:tr>
      <w:tr w:rsidR="00C33C49" w:rsidRPr="00670C4F" w14:paraId="242C9BC4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DC34" w14:textId="532F5E2E" w:rsidR="00C33C49" w:rsidRDefault="00C33C49" w:rsidP="001578F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1578F2">
              <w:rPr>
                <w:szCs w:val="24"/>
              </w:rPr>
              <w:t>7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AA21" w14:textId="79775F8E" w:rsidR="00C33C49" w:rsidRDefault="00E243D5" w:rsidP="00E243D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13</w:t>
            </w:r>
            <w:r w:rsidR="00F803D5">
              <w:rPr>
                <w:szCs w:val="24"/>
              </w:rPr>
              <w:t>.</w:t>
            </w:r>
            <w:r>
              <w:rPr>
                <w:szCs w:val="24"/>
              </w:rPr>
              <w:t>272</w:t>
            </w:r>
            <w:r w:rsidR="00BC1914">
              <w:rPr>
                <w:szCs w:val="24"/>
              </w:rPr>
              <w:t>,00</w:t>
            </w:r>
          </w:p>
        </w:tc>
      </w:tr>
      <w:tr w:rsidR="00C33C49" w:rsidRPr="00670C4F" w14:paraId="1507E675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77A2" w14:textId="4CD34778" w:rsidR="00C33C49" w:rsidRDefault="00C33C49" w:rsidP="001578F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1578F2">
              <w:rPr>
                <w:szCs w:val="24"/>
              </w:rPr>
              <w:t>8</w:t>
            </w:r>
            <w:r>
              <w:rPr>
                <w:szCs w:val="24"/>
              </w:rPr>
              <w:t>.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5BFE" w14:textId="253109E2" w:rsidR="00C33C49" w:rsidRDefault="00E243D5" w:rsidP="00E243D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13</w:t>
            </w:r>
            <w:r w:rsidR="00F803D5">
              <w:rPr>
                <w:szCs w:val="24"/>
              </w:rPr>
              <w:t>.</w:t>
            </w:r>
            <w:r>
              <w:rPr>
                <w:szCs w:val="24"/>
              </w:rPr>
              <w:t>272</w:t>
            </w:r>
            <w:r w:rsidR="00BC1914">
              <w:rPr>
                <w:szCs w:val="24"/>
              </w:rPr>
              <w:t>,00</w:t>
            </w:r>
          </w:p>
        </w:tc>
      </w:tr>
      <w:tr w:rsidR="004354E8" w:rsidRPr="00670C4F" w14:paraId="73EDCD4C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DF68" w14:textId="77777777" w:rsidR="004354E8" w:rsidRPr="00670C4F" w:rsidRDefault="004354E8" w:rsidP="00BF5687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7008"/>
            </w:tblGrid>
            <w:tr w:rsidR="004354E8" w:rsidRPr="00670C4F" w14:paraId="73A0BEAD" w14:textId="77777777" w:rsidTr="00BF5687">
              <w:tc>
                <w:tcPr>
                  <w:tcW w:w="7008" w:type="dxa"/>
                </w:tcPr>
                <w:p w14:paraId="67278EDE" w14:textId="77777777" w:rsidR="004354E8" w:rsidRPr="00670C4F" w:rsidRDefault="004354E8" w:rsidP="004354E8">
                  <w:pPr>
                    <w:ind w:left="-74"/>
                    <w:jc w:val="both"/>
                    <w:rPr>
                      <w:rFonts w:eastAsia="Times New Roman"/>
                      <w:szCs w:val="24"/>
                    </w:rPr>
                  </w:pPr>
                  <w:r w:rsidRPr="00670C4F">
                    <w:rPr>
                      <w:rFonts w:eastAsia="Times New Roman"/>
                      <w:szCs w:val="24"/>
                    </w:rPr>
                    <w:t>Osposobljavanje ljudskih kapaciteta za što učinkovitije korištenje sredstava EU fondova</w:t>
                  </w:r>
                </w:p>
              </w:tc>
            </w:tr>
          </w:tbl>
          <w:p w14:paraId="78BFDF7E" w14:textId="77777777" w:rsidR="004354E8" w:rsidRPr="00670C4F" w:rsidRDefault="004354E8" w:rsidP="00BF5687">
            <w:pPr>
              <w:jc w:val="both"/>
              <w:rPr>
                <w:szCs w:val="24"/>
              </w:rPr>
            </w:pPr>
          </w:p>
        </w:tc>
      </w:tr>
      <w:tr w:rsidR="004354E8" w:rsidRPr="00670C4F" w14:paraId="42DA4E2C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C570" w14:textId="77777777" w:rsidR="004354E8" w:rsidRPr="00670C4F" w:rsidRDefault="004354E8" w:rsidP="00BF5687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1A9" w14:textId="77777777" w:rsidR="004354E8" w:rsidRPr="00670C4F" w:rsidRDefault="004354E8" w:rsidP="004354E8">
            <w:pPr>
              <w:jc w:val="both"/>
              <w:rPr>
                <w:szCs w:val="24"/>
              </w:rPr>
            </w:pPr>
            <w:r>
              <w:rPr>
                <w:rFonts w:eastAsia="Times New Roman"/>
                <w:szCs w:val="24"/>
              </w:rPr>
              <w:t>Broj</w:t>
            </w:r>
            <w:r w:rsidRPr="00670C4F">
              <w:rPr>
                <w:rFonts w:eastAsia="Times New Roman"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>odobrenih potpora</w:t>
            </w:r>
          </w:p>
        </w:tc>
      </w:tr>
      <w:tr w:rsidR="004354E8" w:rsidRPr="00670C4F" w14:paraId="57656E20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B64A" w14:textId="77777777" w:rsidR="004354E8" w:rsidRPr="00670C4F" w:rsidRDefault="004354E8" w:rsidP="00BF5687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1997" w14:textId="77777777" w:rsidR="004354E8" w:rsidRPr="00670C4F" w:rsidRDefault="004354E8" w:rsidP="00BF5687">
            <w:pPr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Proveden je Javni poziv i odbrene su potpore LAG-ovima i FLAG-u koji su osnovani u Dubrovačko-neretvanskoj županiji temeljem njihovog zahtjeva.</w:t>
            </w:r>
          </w:p>
        </w:tc>
      </w:tr>
      <w:tr w:rsidR="004354E8" w:rsidRPr="00670C4F" w14:paraId="6595BF3C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AB46" w14:textId="4E92FBA0" w:rsidR="004354E8" w:rsidRPr="00670C4F" w:rsidRDefault="004354E8" w:rsidP="001578F2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 odstupanja od projekcija za 20</w:t>
            </w:r>
            <w:r>
              <w:rPr>
                <w:szCs w:val="24"/>
              </w:rPr>
              <w:t>2</w:t>
            </w:r>
            <w:r w:rsidR="001578F2">
              <w:rPr>
                <w:szCs w:val="24"/>
              </w:rPr>
              <w:t>6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A9E" w14:textId="1ECEC92E" w:rsidR="004354E8" w:rsidRPr="00670C4F" w:rsidRDefault="001B19EE" w:rsidP="001578F2">
            <w:pPr>
              <w:jc w:val="both"/>
              <w:rPr>
                <w:szCs w:val="24"/>
              </w:rPr>
            </w:pPr>
            <w:r w:rsidRPr="001B19EE">
              <w:rPr>
                <w:szCs w:val="24"/>
              </w:rPr>
              <w:t>Nema odstupanja.</w:t>
            </w:r>
          </w:p>
        </w:tc>
      </w:tr>
    </w:tbl>
    <w:p w14:paraId="3CD657B5" w14:textId="566A1138" w:rsidR="004354E8" w:rsidRDefault="004354E8" w:rsidP="00670C4F">
      <w:pPr>
        <w:jc w:val="both"/>
        <w:rPr>
          <w:szCs w:val="24"/>
        </w:rPr>
      </w:pPr>
    </w:p>
    <w:p w14:paraId="3E2385DC" w14:textId="77777777" w:rsidR="00534773" w:rsidRDefault="00534773" w:rsidP="00670C4F">
      <w:pPr>
        <w:jc w:val="both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22"/>
        <w:gridCol w:w="7224"/>
      </w:tblGrid>
      <w:tr w:rsidR="00AF4948" w:rsidRPr="00AF4948" w14:paraId="773DC2B2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E9BD" w14:textId="77777777" w:rsidR="00AF4948" w:rsidRPr="00AF4948" w:rsidRDefault="00AF4948" w:rsidP="00AF4948">
            <w:pPr>
              <w:jc w:val="both"/>
              <w:rPr>
                <w:i/>
                <w:szCs w:val="24"/>
              </w:rPr>
            </w:pPr>
            <w:r w:rsidRPr="00AF4948">
              <w:rPr>
                <w:i/>
                <w:szCs w:val="24"/>
              </w:rPr>
              <w:t>Tekući projekt: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D791" w14:textId="77777777" w:rsidR="00AF4948" w:rsidRPr="00AF4948" w:rsidRDefault="00AF4948" w:rsidP="00AF4948">
            <w:pPr>
              <w:jc w:val="both"/>
              <w:rPr>
                <w:i/>
                <w:szCs w:val="24"/>
              </w:rPr>
            </w:pPr>
            <w:r w:rsidRPr="00AF4948">
              <w:rPr>
                <w:i/>
                <w:szCs w:val="24"/>
              </w:rPr>
              <w:t>T130504 Šumski i poljski putevi</w:t>
            </w:r>
          </w:p>
        </w:tc>
      </w:tr>
      <w:tr w:rsidR="00AF4948" w:rsidRPr="00AF4948" w14:paraId="01A2BCD5" w14:textId="77777777" w:rsidTr="00740F3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0B85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B3AC" w14:textId="77777777" w:rsidR="00AF4948" w:rsidRPr="00AF4948" w:rsidRDefault="00AF4948" w:rsidP="00AF4948">
            <w:pPr>
              <w:jc w:val="both"/>
              <w:rPr>
                <w:i/>
                <w:szCs w:val="24"/>
              </w:rPr>
            </w:pPr>
            <w:r w:rsidRPr="00AF4948"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AF4948" w:rsidRPr="00AF4948" w14:paraId="710A4DE0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E7B5" w14:textId="0E06C3A0" w:rsidR="00AF4948" w:rsidRPr="00AF4948" w:rsidRDefault="00AF4948" w:rsidP="001B19EE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Proračun 202</w:t>
            </w:r>
            <w:r w:rsidR="001B19EE">
              <w:rPr>
                <w:szCs w:val="24"/>
              </w:rPr>
              <w:t>6</w:t>
            </w:r>
            <w:r w:rsidRPr="00AF4948"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EAAA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10.618,00</w:t>
            </w:r>
          </w:p>
        </w:tc>
      </w:tr>
      <w:tr w:rsidR="00AF4948" w:rsidRPr="00AF4948" w14:paraId="03AA0A94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8D93" w14:textId="187ECC9E" w:rsidR="00AF4948" w:rsidRPr="00AF4948" w:rsidRDefault="00AF4948" w:rsidP="001B19EE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Projekcija 202</w:t>
            </w:r>
            <w:r w:rsidR="001B19EE">
              <w:rPr>
                <w:szCs w:val="24"/>
              </w:rPr>
              <w:t>7: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1C57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10.618,00</w:t>
            </w:r>
          </w:p>
        </w:tc>
      </w:tr>
      <w:tr w:rsidR="00AF4948" w:rsidRPr="00AF4948" w14:paraId="01263BA7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827E" w14:textId="6A2E4AC7" w:rsidR="00AF4948" w:rsidRPr="00AF4948" w:rsidRDefault="00AF4948" w:rsidP="001B19EE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Projekcija 202</w:t>
            </w:r>
            <w:r w:rsidR="001B19EE">
              <w:rPr>
                <w:szCs w:val="24"/>
              </w:rPr>
              <w:t>8: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F47E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10.618,00</w:t>
            </w:r>
          </w:p>
        </w:tc>
      </w:tr>
      <w:tr w:rsidR="00AF4948" w:rsidRPr="00AF4948" w14:paraId="0F65F3E8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19C9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CA1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Poboljšati  i urediti stare zapuštene poljoprivredne puteve . Obnova šumskih i poljskih putova u svrhu lakšeg i sigurnijeg dolaska do poljoprivrednih parcela te bolja i učinkovitija zaštita od požara</w:t>
            </w:r>
          </w:p>
          <w:p w14:paraId="51F06BD7" w14:textId="77777777" w:rsidR="00AF4948" w:rsidRPr="00AF4948" w:rsidRDefault="00AF4948" w:rsidP="00AF4948">
            <w:pPr>
              <w:jc w:val="both"/>
              <w:rPr>
                <w:szCs w:val="24"/>
              </w:rPr>
            </w:pPr>
          </w:p>
        </w:tc>
      </w:tr>
      <w:tr w:rsidR="00AF4948" w:rsidRPr="00AF4948" w14:paraId="4536C572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D084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2B80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Dostava izvješća i obilazak terena</w:t>
            </w:r>
          </w:p>
          <w:p w14:paraId="30479548" w14:textId="77777777" w:rsidR="00AF4948" w:rsidRPr="00AF4948" w:rsidRDefault="00AF4948" w:rsidP="00AF4948">
            <w:pPr>
              <w:jc w:val="both"/>
              <w:rPr>
                <w:szCs w:val="24"/>
              </w:rPr>
            </w:pPr>
          </w:p>
        </w:tc>
      </w:tr>
      <w:tr w:rsidR="00AF4948" w:rsidRPr="00AF4948" w14:paraId="601D2DCC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17B88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F76F" w14:textId="15CCF0D7" w:rsidR="00AF4948" w:rsidRPr="00AF4948" w:rsidRDefault="005B070D" w:rsidP="005B070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Sve aktivnosti u prethodnoj godini provodile su se u skladu s planiranom dinamikom. </w:t>
            </w:r>
          </w:p>
        </w:tc>
      </w:tr>
      <w:tr w:rsidR="00AF4948" w:rsidRPr="00AF4948" w14:paraId="5D32F613" w14:textId="77777777" w:rsidTr="001776FC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C818" w14:textId="42182A94" w:rsidR="00AF4948" w:rsidRPr="00AF4948" w:rsidRDefault="00AF4948" w:rsidP="00807030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 xml:space="preserve">Obrazloženje </w:t>
            </w:r>
            <w:r w:rsidR="007A50A4">
              <w:rPr>
                <w:szCs w:val="24"/>
              </w:rPr>
              <w:t>odstupanja od projekcija za 202</w:t>
            </w:r>
            <w:r w:rsidR="00807030">
              <w:rPr>
                <w:szCs w:val="24"/>
              </w:rPr>
              <w:t>6</w:t>
            </w:r>
            <w:r w:rsidRPr="00AF4948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2A86" w14:textId="77777777" w:rsidR="00AF4948" w:rsidRPr="00AF4948" w:rsidRDefault="00AF4948" w:rsidP="00AF4948">
            <w:pPr>
              <w:jc w:val="both"/>
              <w:rPr>
                <w:szCs w:val="24"/>
              </w:rPr>
            </w:pPr>
            <w:r w:rsidRPr="00AF4948">
              <w:rPr>
                <w:szCs w:val="24"/>
              </w:rPr>
              <w:t>Nema odstupanja.</w:t>
            </w:r>
          </w:p>
        </w:tc>
      </w:tr>
    </w:tbl>
    <w:p w14:paraId="25B9B989" w14:textId="610F80E1" w:rsidR="00AF4948" w:rsidRDefault="00AF4948" w:rsidP="00670C4F">
      <w:pPr>
        <w:jc w:val="both"/>
        <w:rPr>
          <w:szCs w:val="24"/>
        </w:rPr>
      </w:pPr>
    </w:p>
    <w:p w14:paraId="2AD015DA" w14:textId="77777777" w:rsidR="00AF4948" w:rsidRDefault="00AF4948" w:rsidP="00670C4F">
      <w:pPr>
        <w:jc w:val="both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F57429" w:rsidRPr="00670C4F" w14:paraId="76782DF0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6B6E" w14:textId="77777777" w:rsidR="00F57429" w:rsidRPr="00670C4F" w:rsidRDefault="00F57429" w:rsidP="00670C4F">
            <w:pPr>
              <w:jc w:val="both"/>
              <w:rPr>
                <w:b/>
                <w:szCs w:val="24"/>
              </w:rPr>
            </w:pPr>
            <w:r w:rsidRPr="00670C4F">
              <w:rPr>
                <w:b/>
                <w:szCs w:val="24"/>
              </w:rPr>
              <w:t>Program: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4775" w14:textId="77777777" w:rsidR="00F57429" w:rsidRPr="00670C4F" w:rsidRDefault="00F57429" w:rsidP="00677C89">
            <w:pPr>
              <w:jc w:val="both"/>
              <w:rPr>
                <w:b/>
                <w:szCs w:val="24"/>
              </w:rPr>
            </w:pPr>
            <w:r w:rsidRPr="00670C4F">
              <w:rPr>
                <w:b/>
                <w:szCs w:val="24"/>
              </w:rPr>
              <w:t>1</w:t>
            </w:r>
            <w:r w:rsidR="00677C89">
              <w:rPr>
                <w:b/>
                <w:szCs w:val="24"/>
              </w:rPr>
              <w:t>01306</w:t>
            </w:r>
            <w:r w:rsidRPr="00670C4F">
              <w:rPr>
                <w:b/>
                <w:szCs w:val="24"/>
              </w:rPr>
              <w:t xml:space="preserve"> – </w:t>
            </w:r>
            <w:r w:rsidR="00677C89">
              <w:rPr>
                <w:b/>
                <w:szCs w:val="24"/>
              </w:rPr>
              <w:t>Lovstvo, marikultura i ribarstvo</w:t>
            </w:r>
          </w:p>
        </w:tc>
      </w:tr>
      <w:tr w:rsidR="00F57429" w:rsidRPr="00670C4F" w14:paraId="23E31FC2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599A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Opći cilj: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6E3F" w14:textId="77777777" w:rsidR="00F57429" w:rsidRPr="00670C4F" w:rsidRDefault="00F57429" w:rsidP="00670C4F">
            <w:pPr>
              <w:jc w:val="both"/>
              <w:rPr>
                <w:rFonts w:eastAsia="Times New Roman"/>
                <w:color w:val="333333"/>
                <w:szCs w:val="24"/>
                <w:lang w:eastAsia="hr-HR"/>
              </w:rPr>
            </w:pPr>
            <w:r w:rsidRPr="00670C4F">
              <w:rPr>
                <w:szCs w:val="24"/>
              </w:rPr>
              <w:t xml:space="preserve">Unaprijediti lovstvo </w:t>
            </w:r>
            <w:r w:rsidR="00E80326">
              <w:rPr>
                <w:szCs w:val="24"/>
              </w:rPr>
              <w:t xml:space="preserve">i marikulturu </w:t>
            </w:r>
            <w:r w:rsidRPr="00670C4F">
              <w:rPr>
                <w:szCs w:val="24"/>
              </w:rPr>
              <w:t>u našoj županiji</w:t>
            </w:r>
          </w:p>
        </w:tc>
      </w:tr>
      <w:tr w:rsidR="00F57429" w:rsidRPr="00670C4F" w14:paraId="7A52F603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2A25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Posebni cilj: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B106" w14:textId="77777777" w:rsidR="00F57429" w:rsidRPr="00670C4F" w:rsidRDefault="00F57429" w:rsidP="00670C4F">
            <w:pPr>
              <w:pStyle w:val="NoSpacing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C4F">
              <w:rPr>
                <w:rFonts w:ascii="Times New Roman" w:hAnsi="Times New Roman"/>
                <w:sz w:val="24"/>
                <w:szCs w:val="24"/>
              </w:rPr>
              <w:t>Educirati lovce i lokalno stanovništvo o zaštiti lovne divljači</w:t>
            </w:r>
            <w:r w:rsidR="00003C41" w:rsidRPr="00003C41">
              <w:rPr>
                <w:rFonts w:ascii="Times New Roman" w:hAnsi="Times New Roman"/>
                <w:sz w:val="24"/>
                <w:szCs w:val="24"/>
              </w:rPr>
              <w:t>, Zaštititi naše more i educirati ribare i školjkare</w:t>
            </w:r>
          </w:p>
        </w:tc>
      </w:tr>
      <w:tr w:rsidR="00F57429" w:rsidRPr="00670C4F" w14:paraId="7EE31663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4D231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Zakonska osnova: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7A71" w14:textId="1F5E6560" w:rsidR="00F57429" w:rsidRPr="002F13F3" w:rsidRDefault="00E80326" w:rsidP="002F13F3">
            <w:pPr>
              <w:pStyle w:val="NoSpacing"/>
              <w:numPr>
                <w:ilvl w:val="0"/>
                <w:numId w:val="37"/>
              </w:numPr>
              <w:shd w:val="clear" w:color="auto" w:fill="FFFFFF"/>
              <w:tabs>
                <w:tab w:val="left" w:pos="164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3F3">
              <w:rPr>
                <w:rFonts w:ascii="Times New Roman" w:hAnsi="Times New Roman"/>
                <w:sz w:val="24"/>
                <w:szCs w:val="24"/>
              </w:rPr>
              <w:t xml:space="preserve">Zakon o lovstvu (NN </w:t>
            </w:r>
            <w:r w:rsidR="00F57429" w:rsidRPr="002F13F3">
              <w:rPr>
                <w:rFonts w:ascii="Times New Roman" w:hAnsi="Times New Roman"/>
                <w:sz w:val="24"/>
                <w:szCs w:val="24"/>
              </w:rPr>
              <w:t>99/18</w:t>
            </w:r>
            <w:r w:rsidR="005A020B">
              <w:rPr>
                <w:rFonts w:ascii="Times New Roman" w:hAnsi="Times New Roman"/>
                <w:sz w:val="24"/>
                <w:szCs w:val="24"/>
              </w:rPr>
              <w:t xml:space="preserve">., 32/19., </w:t>
            </w:r>
            <w:r w:rsidRPr="002F13F3">
              <w:rPr>
                <w:rFonts w:ascii="Times New Roman" w:hAnsi="Times New Roman"/>
                <w:sz w:val="24"/>
                <w:szCs w:val="24"/>
              </w:rPr>
              <w:t>32/20</w:t>
            </w:r>
            <w:r w:rsidR="005A020B">
              <w:rPr>
                <w:rFonts w:ascii="Times New Roman" w:hAnsi="Times New Roman"/>
                <w:sz w:val="24"/>
                <w:szCs w:val="24"/>
              </w:rPr>
              <w:t xml:space="preserve"> i 127/24</w:t>
            </w:r>
            <w:r w:rsidRPr="002F13F3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14:paraId="46495AF6" w14:textId="576FE32B" w:rsidR="00F57429" w:rsidRPr="002F13F3" w:rsidRDefault="00E80326" w:rsidP="002F13F3">
            <w:pPr>
              <w:pStyle w:val="NoSpacing"/>
              <w:numPr>
                <w:ilvl w:val="0"/>
                <w:numId w:val="37"/>
              </w:numPr>
              <w:shd w:val="clear" w:color="auto" w:fill="FFFFFF"/>
              <w:tabs>
                <w:tab w:val="left" w:pos="164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3F3">
              <w:rPr>
                <w:rFonts w:ascii="Times New Roman" w:hAnsi="Times New Roman"/>
                <w:sz w:val="24"/>
                <w:szCs w:val="24"/>
              </w:rPr>
              <w:t>Zakon o ak</w:t>
            </w:r>
            <w:r w:rsidR="00F95A26">
              <w:rPr>
                <w:rFonts w:ascii="Times New Roman" w:hAnsi="Times New Roman"/>
                <w:sz w:val="24"/>
                <w:szCs w:val="24"/>
              </w:rPr>
              <w:t xml:space="preserve">vakulturi (NN 130/17., 111/18., </w:t>
            </w:r>
            <w:r w:rsidRPr="002F13F3">
              <w:rPr>
                <w:rFonts w:ascii="Times New Roman" w:hAnsi="Times New Roman"/>
                <w:sz w:val="24"/>
                <w:szCs w:val="24"/>
              </w:rPr>
              <w:t>144/20.</w:t>
            </w:r>
            <w:r w:rsidR="00F95A26">
              <w:rPr>
                <w:rFonts w:ascii="Times New Roman" w:hAnsi="Times New Roman"/>
                <w:sz w:val="24"/>
                <w:szCs w:val="24"/>
              </w:rPr>
              <w:t>, 30/23 i 14/24</w:t>
            </w:r>
            <w:r w:rsidRPr="002F13F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E46A94E" w14:textId="77777777" w:rsidR="002F13F3" w:rsidRPr="002F13F3" w:rsidRDefault="002F13F3" w:rsidP="002F13F3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3F3">
              <w:rPr>
                <w:rFonts w:ascii="Times New Roman" w:hAnsi="Times New Roman" w:cs="Times New Roman"/>
                <w:sz w:val="24"/>
                <w:szCs w:val="24"/>
              </w:rPr>
              <w:t>Plan razvoja Dubrovačko-neretvanske županije 2021.-2027.;</w:t>
            </w:r>
          </w:p>
          <w:p w14:paraId="1E961652" w14:textId="4342A87F" w:rsidR="00182F84" w:rsidRPr="00670C4F" w:rsidRDefault="002F13F3" w:rsidP="005A020B">
            <w:pPr>
              <w:pStyle w:val="NoSpacing"/>
              <w:numPr>
                <w:ilvl w:val="0"/>
                <w:numId w:val="37"/>
              </w:numPr>
              <w:shd w:val="clear" w:color="auto" w:fill="FFFFFF"/>
              <w:tabs>
                <w:tab w:val="left" w:pos="1643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13F3">
              <w:rPr>
                <w:rFonts w:ascii="Times New Roman" w:hAnsi="Times New Roman"/>
                <w:sz w:val="24"/>
                <w:szCs w:val="24"/>
              </w:rPr>
              <w:t>Provedbeni progran Dubrovačko-neretvanske županije do 202</w:t>
            </w:r>
            <w:r w:rsidR="005A020B">
              <w:rPr>
                <w:rFonts w:ascii="Times New Roman" w:hAnsi="Times New Roman"/>
                <w:sz w:val="24"/>
                <w:szCs w:val="24"/>
              </w:rPr>
              <w:t>9</w:t>
            </w:r>
            <w:r w:rsidRPr="002F13F3">
              <w:rPr>
                <w:rFonts w:ascii="Times New Roman" w:hAnsi="Times New Roman"/>
                <w:sz w:val="24"/>
                <w:szCs w:val="24"/>
              </w:rPr>
              <w:t>., Cilj: 1.3. Poboljšanje konkurentnosti u turizmu, poljoprivredi, akvakulturi i ribarstvu; Mjera 1.3.3. Poboljšanje konkurentnosti u poljoprivredi, akvakulturi i ribarstvu</w:t>
            </w:r>
          </w:p>
        </w:tc>
      </w:tr>
      <w:tr w:rsidR="00C33C49" w:rsidRPr="00670C4F" w14:paraId="17DEAD55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C28F" w14:textId="181ACF2E" w:rsidR="00C33C49" w:rsidRPr="00670C4F" w:rsidRDefault="005A020B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2026</w:t>
            </w:r>
            <w:r w:rsidR="00C33C49">
              <w:rPr>
                <w:szCs w:val="24"/>
              </w:rPr>
              <w:t>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C5AF" w14:textId="5914E40A" w:rsidR="00C33C49" w:rsidRPr="00F803D5" w:rsidRDefault="00C20CB0" w:rsidP="00F958FB">
            <w:pPr>
              <w:jc w:val="both"/>
              <w:rPr>
                <w:szCs w:val="24"/>
                <w:highlight w:val="cyan"/>
              </w:rPr>
            </w:pPr>
            <w:r w:rsidRPr="00C20CB0">
              <w:rPr>
                <w:szCs w:val="24"/>
              </w:rPr>
              <w:t>60</w:t>
            </w:r>
            <w:r>
              <w:rPr>
                <w:szCs w:val="24"/>
              </w:rPr>
              <w:t>.</w:t>
            </w:r>
            <w:r w:rsidRPr="00C20CB0">
              <w:rPr>
                <w:szCs w:val="24"/>
              </w:rPr>
              <w:t>336</w:t>
            </w:r>
            <w:r>
              <w:rPr>
                <w:szCs w:val="24"/>
              </w:rPr>
              <w:t>,00</w:t>
            </w:r>
          </w:p>
        </w:tc>
      </w:tr>
      <w:tr w:rsidR="00C33C49" w:rsidRPr="00670C4F" w14:paraId="41D089CD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8CA" w14:textId="6C6C973A" w:rsidR="00C33C49" w:rsidRDefault="00F803D5" w:rsidP="005A02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5A020B">
              <w:rPr>
                <w:szCs w:val="24"/>
              </w:rPr>
              <w:t>7: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1F16" w14:textId="6912B3DE" w:rsidR="00C33C49" w:rsidRPr="00F803D5" w:rsidRDefault="00F958FB" w:rsidP="00C33C49">
            <w:pPr>
              <w:jc w:val="both"/>
              <w:rPr>
                <w:szCs w:val="24"/>
                <w:highlight w:val="cyan"/>
              </w:rPr>
            </w:pPr>
            <w:r>
              <w:rPr>
                <w:szCs w:val="24"/>
              </w:rPr>
              <w:t>20.672,00</w:t>
            </w:r>
          </w:p>
        </w:tc>
      </w:tr>
      <w:tr w:rsidR="00C33C49" w:rsidRPr="00670C4F" w14:paraId="6E24F304" w14:textId="77777777" w:rsidTr="002B5688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4C38" w14:textId="49FDBD0D" w:rsidR="00C33C49" w:rsidRDefault="00C33C49" w:rsidP="005A020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</w:t>
            </w:r>
            <w:r w:rsidR="005B070D">
              <w:rPr>
                <w:szCs w:val="24"/>
              </w:rPr>
              <w:t>02</w:t>
            </w:r>
            <w:r w:rsidR="005A020B">
              <w:rPr>
                <w:szCs w:val="24"/>
              </w:rPr>
              <w:t>8: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FCE0" w14:textId="3023E752" w:rsidR="00C33C49" w:rsidRPr="00F803D5" w:rsidRDefault="00F958FB" w:rsidP="00C33C49">
            <w:pPr>
              <w:jc w:val="both"/>
              <w:rPr>
                <w:szCs w:val="24"/>
                <w:highlight w:val="cyan"/>
              </w:rPr>
            </w:pPr>
            <w:r>
              <w:rPr>
                <w:szCs w:val="24"/>
              </w:rPr>
              <w:t>20.672,00</w:t>
            </w:r>
          </w:p>
        </w:tc>
      </w:tr>
    </w:tbl>
    <w:p w14:paraId="1A8BD1E6" w14:textId="77777777" w:rsidR="00F57429" w:rsidRPr="00670C4F" w:rsidRDefault="00F57429" w:rsidP="00670C4F">
      <w:pPr>
        <w:jc w:val="both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22"/>
        <w:gridCol w:w="7224"/>
      </w:tblGrid>
      <w:tr w:rsidR="00F57429" w:rsidRPr="00670C4F" w14:paraId="7FB6FAB7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1856" w14:textId="77777777" w:rsidR="00F57429" w:rsidRPr="00670C4F" w:rsidRDefault="00F57429" w:rsidP="00670C4F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3C0F" w14:textId="77777777" w:rsidR="00F57429" w:rsidRPr="00670C4F" w:rsidRDefault="00677C89" w:rsidP="00677C89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A130601</w:t>
            </w:r>
            <w:r w:rsidR="00F57429" w:rsidRPr="00670C4F">
              <w:rPr>
                <w:i/>
                <w:szCs w:val="24"/>
              </w:rPr>
              <w:t xml:space="preserve"> – Raspoređivanje sredstava po osnovi provođenja zakona o lovu</w:t>
            </w:r>
          </w:p>
        </w:tc>
      </w:tr>
      <w:tr w:rsidR="005A73A0" w:rsidRPr="00670C4F" w14:paraId="3A3FF85A" w14:textId="77777777" w:rsidTr="00740F3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D3EC" w14:textId="77777777" w:rsidR="005A73A0" w:rsidRPr="00E11A9D" w:rsidRDefault="005A73A0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E278" w14:textId="52E44CA7" w:rsidR="005A73A0" w:rsidRDefault="006062AE" w:rsidP="00BF5687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C33C49" w:rsidRPr="00670C4F" w14:paraId="1FC61CF6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402F" w14:textId="245DAA1F" w:rsidR="00C33C49" w:rsidRPr="00670C4F" w:rsidRDefault="00C33C49" w:rsidP="006809C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807030">
              <w:rPr>
                <w:szCs w:val="24"/>
              </w:rPr>
              <w:t>6</w:t>
            </w:r>
            <w:r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0EBC" w14:textId="0F01C29B" w:rsidR="00C33C49" w:rsidRPr="00670C4F" w:rsidRDefault="00807030" w:rsidP="00C33C49">
            <w:pPr>
              <w:jc w:val="both"/>
              <w:rPr>
                <w:szCs w:val="24"/>
              </w:rPr>
            </w:pPr>
            <w:r w:rsidRPr="00807030">
              <w:rPr>
                <w:szCs w:val="24"/>
              </w:rPr>
              <w:t>45</w:t>
            </w:r>
            <w:r>
              <w:rPr>
                <w:szCs w:val="24"/>
              </w:rPr>
              <w:t>.</w:t>
            </w:r>
            <w:r w:rsidRPr="00807030">
              <w:rPr>
                <w:szCs w:val="24"/>
              </w:rPr>
              <w:t>000</w:t>
            </w:r>
            <w:r>
              <w:rPr>
                <w:szCs w:val="24"/>
              </w:rPr>
              <w:t>,00</w:t>
            </w:r>
          </w:p>
        </w:tc>
      </w:tr>
      <w:tr w:rsidR="00C33C49" w:rsidRPr="00670C4F" w14:paraId="34279284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DAF8" w14:textId="2ADB74F5" w:rsidR="00C33C49" w:rsidRDefault="00C33C49" w:rsidP="006809CC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Projekcija 202</w:t>
            </w:r>
            <w:r w:rsidR="00807030">
              <w:rPr>
                <w:szCs w:val="24"/>
              </w:rPr>
              <w:t>7: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0826" w14:textId="0C0C55D4" w:rsidR="00C33C49" w:rsidRDefault="00272112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5.336,00</w:t>
            </w:r>
          </w:p>
        </w:tc>
      </w:tr>
      <w:tr w:rsidR="00C33C49" w:rsidRPr="00670C4F" w14:paraId="7761E366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D67" w14:textId="21E6C4E8" w:rsidR="00C33C49" w:rsidRDefault="00807030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2028: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753F" w14:textId="044F8E9F" w:rsidR="00C33C49" w:rsidRDefault="00272112" w:rsidP="00C33C49">
            <w:pPr>
              <w:jc w:val="both"/>
              <w:rPr>
                <w:szCs w:val="24"/>
              </w:rPr>
            </w:pPr>
            <w:r w:rsidRPr="00272112">
              <w:rPr>
                <w:szCs w:val="24"/>
              </w:rPr>
              <w:t>5.336,00</w:t>
            </w:r>
          </w:p>
        </w:tc>
      </w:tr>
      <w:tr w:rsidR="00F57429" w:rsidRPr="00670C4F" w14:paraId="3AFEEB91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C761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8984" w14:textId="1B078F81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Sukladno članku 31. , stav 1. točka 4. Zakona</w:t>
            </w:r>
            <w:r w:rsidR="00A9666C">
              <w:rPr>
                <w:szCs w:val="24"/>
              </w:rPr>
              <w:t>,</w:t>
            </w:r>
            <w:r w:rsidRPr="00670C4F">
              <w:rPr>
                <w:szCs w:val="24"/>
              </w:rPr>
              <w:t xml:space="preserve"> 10% prikupljenih sredstava od zakupa prava lova koristit će se za provedbu Zakona. Ovim sredstvima financirat će se:</w:t>
            </w:r>
          </w:p>
          <w:p w14:paraId="46C6460D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-zaštita i čuvanje zajedničkih lovišta koja nisu pod ugovoro</w:t>
            </w:r>
            <w:r w:rsidR="00836ADE" w:rsidRPr="00670C4F">
              <w:rPr>
                <w:szCs w:val="24"/>
              </w:rPr>
              <w:t>m</w:t>
            </w:r>
            <w:r w:rsidRPr="00670C4F">
              <w:rPr>
                <w:szCs w:val="24"/>
              </w:rPr>
              <w:t>,</w:t>
            </w:r>
          </w:p>
          <w:p w14:paraId="3F7A2F6E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-naknada za štete od divljači u zajedničkim lovištima koja nisu pod ugovorom</w:t>
            </w:r>
          </w:p>
          <w:p w14:paraId="4D7A6D38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-provedba natječaja za zajednička lovišta</w:t>
            </w:r>
          </w:p>
          <w:p w14:paraId="6CBCEA83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-promidžba i informiranje za područje lovstva</w:t>
            </w:r>
          </w:p>
          <w:p w14:paraId="267D9662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 xml:space="preserve">-provođenje mjera za sprječavanje šteta od divljači </w:t>
            </w:r>
          </w:p>
        </w:tc>
      </w:tr>
      <w:tr w:rsidR="00F57429" w:rsidRPr="00670C4F" w14:paraId="5E371D60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FBD5" w14:textId="77777777" w:rsidR="00F57429" w:rsidRPr="00670C4F" w:rsidRDefault="00F57429" w:rsidP="00670C4F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F244" w14:textId="77777777" w:rsidR="00F57429" w:rsidRPr="00670C4F" w:rsidRDefault="00E80326" w:rsidP="00670C4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Broj potpora</w:t>
            </w:r>
          </w:p>
        </w:tc>
      </w:tr>
      <w:tr w:rsidR="00F57429" w:rsidRPr="00670C4F" w14:paraId="345458D3" w14:textId="77777777" w:rsidTr="00E80326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E3B0" w14:textId="77777777" w:rsidR="00F57429" w:rsidRPr="00670C4F" w:rsidRDefault="00F57429" w:rsidP="00670C4F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9B6C" w14:textId="18C04E07" w:rsidR="00F57429" w:rsidRPr="00670C4F" w:rsidRDefault="00A9666C" w:rsidP="00E8032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Po provedbi Zakona, nije bilo potrošnje sredstava</w:t>
            </w:r>
            <w:r w:rsidR="00744D1A">
              <w:rPr>
                <w:szCs w:val="24"/>
              </w:rPr>
              <w:t>.</w:t>
            </w:r>
            <w:r w:rsidR="00E80326" w:rsidRPr="00670C4F">
              <w:rPr>
                <w:szCs w:val="24"/>
              </w:rPr>
              <w:t xml:space="preserve"> </w:t>
            </w:r>
            <w:r w:rsidR="00E80326">
              <w:rPr>
                <w:szCs w:val="24"/>
              </w:rPr>
              <w:t xml:space="preserve"> </w:t>
            </w:r>
          </w:p>
        </w:tc>
      </w:tr>
      <w:tr w:rsidR="00E352BD" w:rsidRPr="00670C4F" w14:paraId="5D45EDFF" w14:textId="77777777" w:rsidTr="00E80326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6148" w14:textId="61F89351" w:rsidR="00E352BD" w:rsidRPr="00670C4F" w:rsidRDefault="00E352BD" w:rsidP="00807030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>
              <w:rPr>
                <w:szCs w:val="24"/>
              </w:rPr>
              <w:t xml:space="preserve"> </w:t>
            </w:r>
            <w:r w:rsidR="00A9666C">
              <w:rPr>
                <w:szCs w:val="24"/>
              </w:rPr>
              <w:t>odstupanja od projekcija za 202</w:t>
            </w:r>
            <w:r w:rsidR="00807030">
              <w:rPr>
                <w:szCs w:val="24"/>
              </w:rPr>
              <w:t>6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DDB4" w14:textId="5E05AC84" w:rsidR="00E352BD" w:rsidRPr="00670C4F" w:rsidRDefault="00807030" w:rsidP="00E2685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U </w:t>
            </w:r>
            <w:r w:rsidR="00E2685B">
              <w:rPr>
                <w:szCs w:val="24"/>
              </w:rPr>
              <w:t>planu j</w:t>
            </w:r>
            <w:r>
              <w:rPr>
                <w:szCs w:val="24"/>
              </w:rPr>
              <w:t>e raspisivanje Javnog poziva</w:t>
            </w:r>
            <w:r w:rsidR="00E2685B">
              <w:t xml:space="preserve"> </w:t>
            </w:r>
            <w:r w:rsidR="00E2685B" w:rsidRPr="00E2685B">
              <w:rPr>
                <w:szCs w:val="24"/>
              </w:rPr>
              <w:t>za podnošenje zahtjeva za financiranje projekata razvoja lovstva</w:t>
            </w:r>
            <w:r w:rsidR="00E2685B">
              <w:rPr>
                <w:szCs w:val="24"/>
              </w:rPr>
              <w:t xml:space="preserve"> </w:t>
            </w:r>
            <w:r w:rsidR="00E2685B" w:rsidRPr="00E2685B">
              <w:rPr>
                <w:szCs w:val="24"/>
              </w:rPr>
              <w:t>na području Dubrovačko-neretvanske županije u 2026. godini</w:t>
            </w:r>
            <w:r w:rsidR="00E2685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te su iz tog razloga osigurana dodatna sredstva.</w:t>
            </w:r>
          </w:p>
        </w:tc>
      </w:tr>
      <w:tr w:rsidR="00E352BD" w:rsidRPr="00670C4F" w14:paraId="044D93A6" w14:textId="77777777" w:rsidTr="00E80326">
        <w:tc>
          <w:tcPr>
            <w:tcW w:w="1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844E6" w14:textId="77777777" w:rsidR="00E352BD" w:rsidRPr="00670C4F" w:rsidRDefault="00E352BD" w:rsidP="00E352BD">
            <w:pPr>
              <w:jc w:val="left"/>
              <w:rPr>
                <w:szCs w:val="24"/>
              </w:rPr>
            </w:pPr>
          </w:p>
        </w:tc>
        <w:tc>
          <w:tcPr>
            <w:tcW w:w="7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80FA9" w14:textId="77777777" w:rsidR="00E352BD" w:rsidRDefault="00E352BD" w:rsidP="00E352BD">
            <w:pPr>
              <w:jc w:val="both"/>
              <w:rPr>
                <w:szCs w:val="24"/>
              </w:rPr>
            </w:pPr>
          </w:p>
        </w:tc>
      </w:tr>
      <w:tr w:rsidR="00E352BD" w:rsidRPr="00670C4F" w14:paraId="483F9AB5" w14:textId="77777777" w:rsidTr="00E80326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0532" w14:textId="77777777" w:rsidR="00E352BD" w:rsidRPr="00670C4F" w:rsidRDefault="00E352BD" w:rsidP="00E352BD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2A5A" w14:textId="77777777" w:rsidR="00E352BD" w:rsidRPr="00670C4F" w:rsidRDefault="00E352BD" w:rsidP="00E352BD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A130602</w:t>
            </w:r>
            <w:r w:rsidRPr="00670C4F">
              <w:rPr>
                <w:i/>
                <w:szCs w:val="24"/>
              </w:rPr>
              <w:t xml:space="preserve"> – Raspoređivanje sredstava po osnovi lovozakupnine – naknada vlasnicima zemljišta bez prava lova</w:t>
            </w:r>
          </w:p>
        </w:tc>
      </w:tr>
      <w:tr w:rsidR="00E352BD" w:rsidRPr="00670C4F" w14:paraId="0171E8E7" w14:textId="77777777" w:rsidTr="00740F3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579B" w14:textId="77777777" w:rsidR="00E352BD" w:rsidRPr="00E11A9D" w:rsidRDefault="00E352BD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B704" w14:textId="1B5D8414" w:rsidR="00E352BD" w:rsidRDefault="00E352BD" w:rsidP="00E352BD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E352BD" w:rsidRPr="00670C4F" w14:paraId="73265427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EDB1" w14:textId="70801D8A" w:rsidR="00E352BD" w:rsidRPr="00670C4F" w:rsidRDefault="00E352BD" w:rsidP="0080703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807030">
              <w:rPr>
                <w:szCs w:val="24"/>
              </w:rPr>
              <w:t>6: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7444" w14:textId="0F7588B1" w:rsidR="00E352BD" w:rsidRPr="00670C4F" w:rsidRDefault="00E352BD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5.336,00</w:t>
            </w:r>
          </w:p>
        </w:tc>
      </w:tr>
      <w:tr w:rsidR="00E352BD" w:rsidRPr="00670C4F" w14:paraId="30C84BDE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5B53" w14:textId="32610C9D" w:rsidR="00E352BD" w:rsidRDefault="00E352BD" w:rsidP="0080703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807030">
              <w:rPr>
                <w:szCs w:val="24"/>
              </w:rPr>
              <w:t>7: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3C12" w14:textId="2A28D122" w:rsidR="00E352BD" w:rsidRDefault="00E352BD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5.336,00</w:t>
            </w:r>
          </w:p>
        </w:tc>
      </w:tr>
      <w:tr w:rsidR="00E352BD" w:rsidRPr="00670C4F" w14:paraId="0C4D6BA3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4883" w14:textId="6D10D784" w:rsidR="00E352BD" w:rsidRDefault="00DF448B" w:rsidP="0080703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807030">
              <w:rPr>
                <w:szCs w:val="24"/>
              </w:rPr>
              <w:t>8: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7A4A" w14:textId="4282B324" w:rsidR="00E352BD" w:rsidRDefault="00E352BD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5.336,00</w:t>
            </w:r>
          </w:p>
        </w:tc>
      </w:tr>
      <w:tr w:rsidR="00E352BD" w:rsidRPr="00670C4F" w14:paraId="115489D1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FE58" w14:textId="77777777" w:rsidR="00E352BD" w:rsidRPr="00670C4F" w:rsidRDefault="00E352BD" w:rsidP="00E352BD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D4E" w14:textId="77777777" w:rsidR="00E352BD" w:rsidRPr="00670C4F" w:rsidRDefault="00E352BD" w:rsidP="00E352BD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Ova sredstva formiraju se na osnovi č</w:t>
            </w:r>
            <w:r>
              <w:rPr>
                <w:szCs w:val="24"/>
              </w:rPr>
              <w:t>l</w:t>
            </w:r>
            <w:r w:rsidRPr="00670C4F">
              <w:rPr>
                <w:szCs w:val="24"/>
              </w:rPr>
              <w:t xml:space="preserve">anka 31. stav 1. točka 1. Zakona o lovstvu i predstavljaju 10% sredstava naknade za pravo lova. Vlasnici zemljišta na kojem je uspostavljeno lovište imaju pravo od </w:t>
            </w:r>
            <w:r>
              <w:rPr>
                <w:szCs w:val="24"/>
              </w:rPr>
              <w:t>30. rujna do 1. ožujka podnijet</w:t>
            </w:r>
            <w:r w:rsidRPr="00670C4F">
              <w:rPr>
                <w:szCs w:val="24"/>
              </w:rPr>
              <w:t>i zahtjev za isplatu naknade za tekuću lovnu godinu. U tom slučaju nadležno tijelo dužno je odlučiti o zahtjevu za isplatu naknade u roku od 30 dana od dana podnošenja zahtjeva.Nakon isteka roka za podnošenje zahtjeva, nadležna tijela ovim sredstvima financirat će razvoj i unapređenje lovstva. Neutrošena sredstva prenose se u narednu godinu.</w:t>
            </w:r>
          </w:p>
        </w:tc>
      </w:tr>
      <w:tr w:rsidR="00E352BD" w:rsidRPr="00670C4F" w14:paraId="0659F3A1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DE68" w14:textId="77777777" w:rsidR="00E352BD" w:rsidRPr="00670C4F" w:rsidRDefault="00E352BD" w:rsidP="00E352BD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208F" w14:textId="77777777" w:rsidR="00E352BD" w:rsidRPr="00670C4F" w:rsidRDefault="00E352BD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Broj potpora</w:t>
            </w:r>
          </w:p>
        </w:tc>
      </w:tr>
      <w:tr w:rsidR="00E352BD" w:rsidRPr="00670C4F" w14:paraId="3F9C1295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2D9F" w14:textId="77777777" w:rsidR="00E352BD" w:rsidRPr="00670C4F" w:rsidRDefault="00E352BD" w:rsidP="00E352BD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0734" w14:textId="74C518FA" w:rsidR="00E352BD" w:rsidRPr="00670C4F" w:rsidRDefault="00744D1A" w:rsidP="00744D1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Po provedbi Zakona, nije bilo zahtjeva za korištenjem</w:t>
            </w:r>
            <w:r w:rsidRPr="00744D1A">
              <w:rPr>
                <w:szCs w:val="24"/>
              </w:rPr>
              <w:t xml:space="preserve"> sredstava</w:t>
            </w:r>
            <w:r>
              <w:rPr>
                <w:szCs w:val="24"/>
              </w:rPr>
              <w:t>.</w:t>
            </w:r>
          </w:p>
        </w:tc>
      </w:tr>
      <w:tr w:rsidR="00E352BD" w:rsidRPr="00670C4F" w14:paraId="31AF6361" w14:textId="77777777" w:rsidTr="002B5688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BCE9" w14:textId="256F9C6A" w:rsidR="00E352BD" w:rsidRPr="00670C4F" w:rsidRDefault="00E352BD" w:rsidP="00DF448B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>
              <w:rPr>
                <w:szCs w:val="24"/>
              </w:rPr>
              <w:t xml:space="preserve"> odstupanja od </w:t>
            </w:r>
            <w:r>
              <w:rPr>
                <w:szCs w:val="24"/>
              </w:rPr>
              <w:lastRenderedPageBreak/>
              <w:t>projekcija za 202</w:t>
            </w:r>
            <w:r w:rsidR="00E26F0D">
              <w:rPr>
                <w:szCs w:val="24"/>
              </w:rPr>
              <w:t>6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2E3B" w14:textId="78CE9AF6" w:rsidR="00E352BD" w:rsidRPr="00670C4F" w:rsidRDefault="00E352BD" w:rsidP="00E352BD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Nema odstupanja</w:t>
            </w:r>
            <w:r w:rsidR="00E2685B">
              <w:rPr>
                <w:szCs w:val="24"/>
              </w:rPr>
              <w:t>.</w:t>
            </w:r>
          </w:p>
        </w:tc>
      </w:tr>
    </w:tbl>
    <w:p w14:paraId="308440D4" w14:textId="7E718445" w:rsidR="00F57429" w:rsidRDefault="00F57429" w:rsidP="00670C4F">
      <w:pPr>
        <w:jc w:val="both"/>
        <w:rPr>
          <w:szCs w:val="24"/>
        </w:rPr>
      </w:pPr>
    </w:p>
    <w:p w14:paraId="63EC5562" w14:textId="7C94766D" w:rsidR="00645300" w:rsidRDefault="00645300" w:rsidP="00670C4F">
      <w:pPr>
        <w:jc w:val="both"/>
        <w:rPr>
          <w:szCs w:val="24"/>
        </w:rPr>
      </w:pPr>
    </w:p>
    <w:p w14:paraId="66902E07" w14:textId="77777777" w:rsidR="00645300" w:rsidRDefault="00645300" w:rsidP="00670C4F">
      <w:pPr>
        <w:jc w:val="both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22"/>
        <w:gridCol w:w="7224"/>
      </w:tblGrid>
      <w:tr w:rsidR="00677C89" w:rsidRPr="00670C4F" w14:paraId="062909AA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CE85" w14:textId="77777777" w:rsidR="00677C89" w:rsidRPr="00670C4F" w:rsidRDefault="00677C89" w:rsidP="00BF5687">
            <w:pPr>
              <w:jc w:val="both"/>
              <w:rPr>
                <w:i/>
                <w:szCs w:val="24"/>
              </w:rPr>
            </w:pPr>
            <w:r w:rsidRPr="00670C4F">
              <w:rPr>
                <w:i/>
                <w:szCs w:val="24"/>
              </w:rPr>
              <w:t>Aktivnost: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56D" w14:textId="77777777" w:rsidR="00677C89" w:rsidRPr="00670C4F" w:rsidRDefault="00677C89" w:rsidP="00677C89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A130603</w:t>
            </w:r>
            <w:r w:rsidRPr="00670C4F">
              <w:rPr>
                <w:i/>
                <w:szCs w:val="24"/>
              </w:rPr>
              <w:t xml:space="preserve"> – Biološki monitoring Malostonskog zaljeva i Malog mora</w:t>
            </w:r>
          </w:p>
        </w:tc>
      </w:tr>
      <w:tr w:rsidR="005A73A0" w:rsidRPr="00670C4F" w14:paraId="5DEBF7F7" w14:textId="77777777" w:rsidTr="00740F3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8E3C" w14:textId="77777777" w:rsidR="005A73A0" w:rsidRPr="00E11A9D" w:rsidRDefault="005A73A0" w:rsidP="00BF568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3CA2" w14:textId="2086151A" w:rsidR="005A73A0" w:rsidRDefault="006062AE" w:rsidP="00BF5687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C33C49" w:rsidRPr="00670C4F" w14:paraId="28032039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461AC" w14:textId="344B0489" w:rsidR="00C33C49" w:rsidRPr="00E541BA" w:rsidRDefault="00C33C49" w:rsidP="00E2685B">
            <w:pPr>
              <w:jc w:val="both"/>
              <w:rPr>
                <w:szCs w:val="24"/>
              </w:rPr>
            </w:pPr>
            <w:r w:rsidRPr="00E541BA">
              <w:rPr>
                <w:szCs w:val="24"/>
              </w:rPr>
              <w:t>Proračun 202</w:t>
            </w:r>
            <w:r w:rsidR="00E2685B">
              <w:rPr>
                <w:szCs w:val="24"/>
              </w:rPr>
              <w:t>6</w:t>
            </w:r>
            <w:r w:rsidRPr="00E541BA">
              <w:rPr>
                <w:szCs w:val="24"/>
              </w:rPr>
              <w:t>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60C" w14:textId="3AEB7C03" w:rsidR="00C33C49" w:rsidRPr="00E541BA" w:rsidRDefault="00935BB6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10.000</w:t>
            </w:r>
            <w:r w:rsidR="00BC1914" w:rsidRPr="00E541BA">
              <w:rPr>
                <w:szCs w:val="24"/>
              </w:rPr>
              <w:t>,00</w:t>
            </w:r>
          </w:p>
        </w:tc>
      </w:tr>
      <w:tr w:rsidR="00C33C49" w:rsidRPr="00670C4F" w14:paraId="1350BE53" w14:textId="77777777" w:rsidTr="00DF448B">
        <w:trPr>
          <w:trHeight w:val="140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F9E9" w14:textId="2B44941F" w:rsidR="00C33C49" w:rsidRPr="00E541BA" w:rsidRDefault="00DF448B" w:rsidP="00744D1A">
            <w:pPr>
              <w:jc w:val="both"/>
              <w:rPr>
                <w:szCs w:val="24"/>
              </w:rPr>
            </w:pPr>
            <w:r w:rsidRPr="00E541BA">
              <w:rPr>
                <w:szCs w:val="24"/>
              </w:rPr>
              <w:t>Projekcija 202</w:t>
            </w:r>
            <w:r w:rsidR="00E2685B">
              <w:rPr>
                <w:szCs w:val="24"/>
              </w:rPr>
              <w:t>7: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12E5" w14:textId="520C57F2" w:rsidR="00C33C49" w:rsidRPr="00E541BA" w:rsidRDefault="00935BB6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10.000</w:t>
            </w:r>
            <w:r w:rsidR="00BC1914" w:rsidRPr="00E541BA">
              <w:rPr>
                <w:szCs w:val="24"/>
              </w:rPr>
              <w:t>,00</w:t>
            </w:r>
          </w:p>
        </w:tc>
      </w:tr>
      <w:tr w:rsidR="00C33C49" w:rsidRPr="00670C4F" w14:paraId="72BDDDE6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358B" w14:textId="26310DB6" w:rsidR="00C33C49" w:rsidRPr="00E541BA" w:rsidRDefault="00744D1A" w:rsidP="00E2685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E2685B">
              <w:rPr>
                <w:szCs w:val="24"/>
              </w:rPr>
              <w:t>8: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E299" w14:textId="035B7CBA" w:rsidR="00C33C49" w:rsidRPr="00E541BA" w:rsidRDefault="00935BB6" w:rsidP="00C33C4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10.000</w:t>
            </w:r>
            <w:r w:rsidR="00BC1914" w:rsidRPr="00E541BA">
              <w:rPr>
                <w:szCs w:val="24"/>
              </w:rPr>
              <w:t>,00</w:t>
            </w:r>
          </w:p>
        </w:tc>
      </w:tr>
      <w:tr w:rsidR="00677C89" w:rsidRPr="00670C4F" w14:paraId="6D4D8B49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A3FB" w14:textId="77777777" w:rsidR="00677C89" w:rsidRPr="00670C4F" w:rsidRDefault="00677C89" w:rsidP="00BF5687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D5E3" w14:textId="77777777" w:rsidR="00677C89" w:rsidRPr="00670C4F" w:rsidRDefault="00677C89" w:rsidP="00BF5687">
            <w:pPr>
              <w:shd w:val="clear" w:color="auto" w:fill="FFFFFF"/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Radi zaštite staništa kao i zdravlja konzumenata, te utvrđivanja mogućnosti da se ova djelatnost nesmetano odvija na datim lokacijama, Ministarstvo je propisalo određene uvjete koje mi kroz ovu djelatnost ispunjavama.</w:t>
            </w:r>
          </w:p>
          <w:p w14:paraId="2D032920" w14:textId="77777777" w:rsidR="00677C89" w:rsidRPr="00670C4F" w:rsidRDefault="00677C89" w:rsidP="00BF5687">
            <w:pPr>
              <w:shd w:val="clear" w:color="auto" w:fill="FFFFFF"/>
              <w:jc w:val="both"/>
              <w:rPr>
                <w:rFonts w:eastAsia="Times New Roman"/>
                <w:szCs w:val="24"/>
              </w:rPr>
            </w:pPr>
            <w:r w:rsidRPr="00670C4F">
              <w:rPr>
                <w:szCs w:val="24"/>
              </w:rPr>
              <w:t>Provedbom postupka javne nabave, izborom izvođač i sklapanjem ugovora, te plaćanjem za učinjenu uslugu županija provodi ovu obavezu.</w:t>
            </w:r>
          </w:p>
        </w:tc>
      </w:tr>
      <w:tr w:rsidR="00677C89" w:rsidRPr="00670C4F" w14:paraId="653D3A06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5677B" w14:textId="77777777" w:rsidR="00677C89" w:rsidRPr="00670C4F" w:rsidRDefault="00677C89" w:rsidP="00BF5687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AC2E" w14:textId="77777777" w:rsidR="00677C89" w:rsidRPr="00670C4F" w:rsidRDefault="00D359CF" w:rsidP="00BF5687">
            <w:pPr>
              <w:jc w:val="both"/>
              <w:rPr>
                <w:szCs w:val="24"/>
              </w:rPr>
            </w:pPr>
            <w:r>
              <w:rPr>
                <w:rFonts w:eastAsia="Times New Roman"/>
                <w:szCs w:val="24"/>
              </w:rPr>
              <w:t>Provedeno uzorkovanje</w:t>
            </w:r>
          </w:p>
        </w:tc>
      </w:tr>
      <w:tr w:rsidR="00677C89" w:rsidRPr="00670C4F" w14:paraId="6D3E5715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E5CC" w14:textId="77777777" w:rsidR="00677C89" w:rsidRPr="00670C4F" w:rsidRDefault="00677C89" w:rsidP="00BF5687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958" w14:textId="77777777" w:rsidR="00677C89" w:rsidRPr="00670C4F" w:rsidRDefault="00677C89" w:rsidP="00BF5687">
            <w:pPr>
              <w:jc w:val="both"/>
              <w:rPr>
                <w:szCs w:val="24"/>
              </w:rPr>
            </w:pPr>
            <w:r w:rsidRPr="00670C4F">
              <w:rPr>
                <w:rFonts w:eastAsia="Times New Roman"/>
                <w:szCs w:val="24"/>
              </w:rPr>
              <w:t>Djelatnost uzgoja se nesmetano odvija.</w:t>
            </w:r>
            <w:r w:rsidR="00D359CF" w:rsidRPr="00670C4F">
              <w:rPr>
                <w:rFonts w:eastAsia="Times New Roman"/>
                <w:szCs w:val="24"/>
              </w:rPr>
              <w:t xml:space="preserve"> Uzorkovanjem morske vode utvrđuje se kvalitetu staništa u kojem se uzgajaju morski organizmi, te pratiti kretanje određenih parametara</w:t>
            </w:r>
          </w:p>
        </w:tc>
      </w:tr>
      <w:tr w:rsidR="00677C89" w:rsidRPr="00670C4F" w14:paraId="2CF1F91A" w14:textId="77777777" w:rsidTr="00BF5687"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B30C" w14:textId="0B8B4479" w:rsidR="00677C89" w:rsidRPr="00670C4F" w:rsidRDefault="00677C89" w:rsidP="00935BB6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 odstupanj</w:t>
            </w:r>
            <w:r>
              <w:rPr>
                <w:szCs w:val="24"/>
              </w:rPr>
              <w:t>a od projekcija za 202</w:t>
            </w:r>
            <w:r w:rsidR="00E2685B">
              <w:rPr>
                <w:szCs w:val="24"/>
              </w:rPr>
              <w:t>6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94ED" w14:textId="0CA5D1A3" w:rsidR="00677C89" w:rsidRPr="00670C4F" w:rsidRDefault="00E2685B" w:rsidP="004D29A6">
            <w:pPr>
              <w:jc w:val="both"/>
              <w:rPr>
                <w:szCs w:val="24"/>
              </w:rPr>
            </w:pPr>
            <w:r w:rsidRPr="00E2685B">
              <w:rPr>
                <w:szCs w:val="24"/>
              </w:rPr>
              <w:t>Nema odstupanja.</w:t>
            </w:r>
          </w:p>
        </w:tc>
      </w:tr>
    </w:tbl>
    <w:p w14:paraId="59EE2C57" w14:textId="77777777" w:rsidR="00785FAF" w:rsidRPr="00670C4F" w:rsidRDefault="00785FAF" w:rsidP="00670C4F">
      <w:pPr>
        <w:jc w:val="both"/>
        <w:rPr>
          <w:szCs w:val="24"/>
        </w:rPr>
      </w:pPr>
    </w:p>
    <w:p w14:paraId="2127F3E7" w14:textId="77824315" w:rsidR="00FB528C" w:rsidRPr="00E07162" w:rsidRDefault="00917029" w:rsidP="00785FAF">
      <w:pPr>
        <w:jc w:val="both"/>
        <w:rPr>
          <w:b/>
          <w:szCs w:val="24"/>
          <w:u w:val="single"/>
        </w:rPr>
      </w:pPr>
      <w:r w:rsidRPr="00917029">
        <w:rPr>
          <w:b/>
          <w:szCs w:val="24"/>
          <w:u w:val="single"/>
        </w:rPr>
        <w:t>Program:</w:t>
      </w:r>
      <w:r>
        <w:rPr>
          <w:b/>
          <w:szCs w:val="24"/>
          <w:u w:val="single"/>
        </w:rPr>
        <w:t xml:space="preserve"> </w:t>
      </w:r>
      <w:r w:rsidR="00785FAF">
        <w:rPr>
          <w:b/>
          <w:szCs w:val="24"/>
          <w:u w:val="single"/>
        </w:rPr>
        <w:t>1</w:t>
      </w:r>
      <w:r w:rsidR="00677C89">
        <w:rPr>
          <w:b/>
          <w:szCs w:val="24"/>
          <w:u w:val="single"/>
        </w:rPr>
        <w:t>900</w:t>
      </w:r>
      <w:r w:rsidR="00785FAF">
        <w:rPr>
          <w:b/>
          <w:szCs w:val="24"/>
          <w:u w:val="single"/>
        </w:rPr>
        <w:t xml:space="preserve"> </w:t>
      </w:r>
      <w:r w:rsidR="00E07162" w:rsidRPr="00E07162">
        <w:rPr>
          <w:b/>
          <w:szCs w:val="24"/>
          <w:u w:val="single"/>
        </w:rPr>
        <w:t>M</w:t>
      </w:r>
      <w:r w:rsidR="00E64B01">
        <w:rPr>
          <w:b/>
          <w:szCs w:val="24"/>
          <w:u w:val="single"/>
        </w:rPr>
        <w:t>eđunarodni projekti</w:t>
      </w:r>
      <w:r w:rsidR="00E07162" w:rsidRPr="00E07162">
        <w:rPr>
          <w:b/>
          <w:szCs w:val="24"/>
          <w:u w:val="single"/>
        </w:rPr>
        <w:t xml:space="preserve"> - EU </w:t>
      </w:r>
      <w:r w:rsidR="00E64B01">
        <w:rPr>
          <w:b/>
          <w:szCs w:val="24"/>
          <w:u w:val="single"/>
        </w:rPr>
        <w:t>projekti</w:t>
      </w:r>
    </w:p>
    <w:p w14:paraId="14C4A6C8" w14:textId="77777777" w:rsidR="00677C89" w:rsidRDefault="00677C89" w:rsidP="00677C89">
      <w:pPr>
        <w:jc w:val="both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7791"/>
      </w:tblGrid>
      <w:tr w:rsidR="00C33C49" w:rsidRPr="00670C4F" w14:paraId="4639838C" w14:textId="77777777" w:rsidTr="00BF568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AEAF" w14:textId="77777777" w:rsidR="00C33C49" w:rsidRPr="00670C4F" w:rsidRDefault="00C33C49" w:rsidP="00BF5687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Zakonska osnova: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1A81" w14:textId="77777777" w:rsidR="00C33C49" w:rsidRDefault="00C33C49" w:rsidP="00C33C49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 razvoja Dubrovačko-neretvanske županije za 2021. – 2027.</w:t>
            </w:r>
          </w:p>
          <w:p w14:paraId="6E4ACA23" w14:textId="505D4A8C" w:rsidR="00C33C49" w:rsidRPr="00670C4F" w:rsidRDefault="00C33C49" w:rsidP="0042221F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Provedbeni progran Dubrovačko-neretvanske županije do 202</w:t>
            </w:r>
            <w:r w:rsidR="0042221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 Cilj 1.1. Unapređenje poslovnog okruženja; Mjera 1.1.2. Poboljšanje kvalitete poduzetničke infrastrukture i potpornih programa; Cilj 1.2. Poticanje održivosti, digitalizacije i inovacija u gospodarstvu; Mjera 1.2.2. Poticanje digitalizacije i inovativnosti gospodarstva; Cilj: 1.3. Poboljšanje konkurentnosti u turizmu, poljoprivredi, akvakulturi i ribarstvu; Mjera 1.3.2. Razvoj selektivnih oblika turizma; Mjera 1.3.3. Poboljšanje konkurentnosti u poljoprivredi, akvakulturi i ribarstvu; Cilj 3.2. Poboljšanje unutarnje i vanjske povezivosti te zelene mobilnosti, Mjera 3.2.3. Ulaganje u zelenu mobilnost i poticanje razvoja pametnih rješenja u prometnom sustavu</w:t>
            </w:r>
          </w:p>
        </w:tc>
      </w:tr>
      <w:tr w:rsidR="003D192B" w:rsidRPr="00F803D5" w14:paraId="6D784A67" w14:textId="77777777" w:rsidTr="001776F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1866" w14:textId="316D528D" w:rsidR="003D192B" w:rsidRPr="00670C4F" w:rsidRDefault="003D192B" w:rsidP="0091702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42221F">
              <w:rPr>
                <w:szCs w:val="24"/>
              </w:rPr>
              <w:t>6</w:t>
            </w:r>
            <w:r>
              <w:rPr>
                <w:szCs w:val="24"/>
              </w:rPr>
              <w:t>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BBE0" w14:textId="22DA109E" w:rsidR="003D192B" w:rsidRPr="00F803D5" w:rsidRDefault="0042221F" w:rsidP="00645300">
            <w:pPr>
              <w:jc w:val="both"/>
              <w:rPr>
                <w:szCs w:val="24"/>
                <w:highlight w:val="cyan"/>
              </w:rPr>
            </w:pPr>
            <w:r w:rsidRPr="0042221F">
              <w:rPr>
                <w:szCs w:val="24"/>
              </w:rPr>
              <w:t>7</w:t>
            </w:r>
            <w:r>
              <w:rPr>
                <w:szCs w:val="24"/>
              </w:rPr>
              <w:t>.</w:t>
            </w:r>
            <w:r w:rsidRPr="0042221F">
              <w:rPr>
                <w:szCs w:val="24"/>
              </w:rPr>
              <w:t>605</w:t>
            </w:r>
            <w:r>
              <w:rPr>
                <w:szCs w:val="24"/>
              </w:rPr>
              <w:t>.</w:t>
            </w:r>
            <w:r w:rsidRPr="0042221F">
              <w:rPr>
                <w:szCs w:val="24"/>
              </w:rPr>
              <w:t>945</w:t>
            </w:r>
            <w:r>
              <w:rPr>
                <w:szCs w:val="24"/>
              </w:rPr>
              <w:t>,00</w:t>
            </w:r>
          </w:p>
        </w:tc>
      </w:tr>
      <w:tr w:rsidR="003D192B" w:rsidRPr="00F803D5" w14:paraId="3773BBC3" w14:textId="77777777" w:rsidTr="001776F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CF1" w14:textId="140CF904" w:rsidR="003D192B" w:rsidRDefault="003D192B" w:rsidP="0042221F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Projekcija 202</w:t>
            </w:r>
            <w:r w:rsidR="0042221F">
              <w:rPr>
                <w:szCs w:val="24"/>
              </w:rPr>
              <w:t>7: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B634" w14:textId="034F9B0F" w:rsidR="003D192B" w:rsidRPr="00F803D5" w:rsidRDefault="0042221F" w:rsidP="001776FC">
            <w:pPr>
              <w:jc w:val="both"/>
              <w:rPr>
                <w:szCs w:val="24"/>
                <w:highlight w:val="cyan"/>
              </w:rPr>
            </w:pPr>
            <w:r w:rsidRPr="0042221F">
              <w:rPr>
                <w:szCs w:val="24"/>
              </w:rPr>
              <w:t>7</w:t>
            </w:r>
            <w:r>
              <w:rPr>
                <w:szCs w:val="24"/>
              </w:rPr>
              <w:t>.</w:t>
            </w:r>
            <w:r w:rsidRPr="0042221F">
              <w:rPr>
                <w:szCs w:val="24"/>
              </w:rPr>
              <w:t>688</w:t>
            </w:r>
            <w:r>
              <w:rPr>
                <w:szCs w:val="24"/>
              </w:rPr>
              <w:t>.</w:t>
            </w:r>
            <w:r w:rsidRPr="0042221F">
              <w:rPr>
                <w:szCs w:val="24"/>
              </w:rPr>
              <w:t>945</w:t>
            </w:r>
            <w:r>
              <w:rPr>
                <w:szCs w:val="24"/>
              </w:rPr>
              <w:t>,00</w:t>
            </w:r>
          </w:p>
        </w:tc>
      </w:tr>
      <w:tr w:rsidR="003D192B" w:rsidRPr="00F803D5" w14:paraId="6CF9FE65" w14:textId="77777777" w:rsidTr="001776FC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FDA1" w14:textId="46B270F5" w:rsidR="003D192B" w:rsidRDefault="003D192B" w:rsidP="006528F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6528FF">
              <w:rPr>
                <w:szCs w:val="24"/>
              </w:rPr>
              <w:t>8</w:t>
            </w:r>
            <w:r w:rsidR="0042221F">
              <w:rPr>
                <w:szCs w:val="24"/>
              </w:rPr>
              <w:t>:</w:t>
            </w:r>
          </w:p>
        </w:tc>
        <w:tc>
          <w:tcPr>
            <w:tcW w:w="7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8DE" w14:textId="6C98C770" w:rsidR="003D192B" w:rsidRPr="00F803D5" w:rsidRDefault="0042221F" w:rsidP="001776FC">
            <w:pPr>
              <w:jc w:val="both"/>
              <w:rPr>
                <w:szCs w:val="24"/>
                <w:highlight w:val="cyan"/>
              </w:rPr>
            </w:pPr>
            <w:r w:rsidRPr="0042221F">
              <w:rPr>
                <w:szCs w:val="24"/>
              </w:rPr>
              <w:t>4</w:t>
            </w:r>
            <w:r>
              <w:rPr>
                <w:szCs w:val="24"/>
              </w:rPr>
              <w:t>.</w:t>
            </w:r>
            <w:r w:rsidRPr="0042221F">
              <w:rPr>
                <w:szCs w:val="24"/>
              </w:rPr>
              <w:t>817</w:t>
            </w:r>
            <w:r>
              <w:rPr>
                <w:szCs w:val="24"/>
              </w:rPr>
              <w:t>.</w:t>
            </w:r>
            <w:r w:rsidRPr="0042221F">
              <w:rPr>
                <w:szCs w:val="24"/>
              </w:rPr>
              <w:t>110</w:t>
            </w:r>
            <w:r>
              <w:rPr>
                <w:szCs w:val="24"/>
              </w:rPr>
              <w:t>,00</w:t>
            </w:r>
          </w:p>
        </w:tc>
      </w:tr>
    </w:tbl>
    <w:p w14:paraId="7491FE3D" w14:textId="7F6D516D" w:rsidR="00637002" w:rsidRDefault="00637002" w:rsidP="00B253DF">
      <w:pPr>
        <w:jc w:val="both"/>
        <w:rPr>
          <w:szCs w:val="24"/>
        </w:rPr>
      </w:pPr>
    </w:p>
    <w:p w14:paraId="1FD9C01B" w14:textId="7FAB88DF" w:rsidR="001A6F3B" w:rsidRDefault="001A6F3B" w:rsidP="00B253DF">
      <w:pPr>
        <w:jc w:val="both"/>
        <w:rPr>
          <w:szCs w:val="24"/>
        </w:rPr>
      </w:pPr>
    </w:p>
    <w:p w14:paraId="72AED4A3" w14:textId="38205459" w:rsidR="001A6F3B" w:rsidRDefault="001A6F3B" w:rsidP="00B253DF">
      <w:pPr>
        <w:jc w:val="both"/>
        <w:rPr>
          <w:szCs w:val="24"/>
        </w:rPr>
      </w:pPr>
    </w:p>
    <w:p w14:paraId="4B5099CC" w14:textId="77777777" w:rsidR="001A6F3B" w:rsidRDefault="001A6F3B" w:rsidP="00B253DF">
      <w:pPr>
        <w:jc w:val="both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164"/>
        <w:gridCol w:w="7082"/>
      </w:tblGrid>
      <w:tr w:rsidR="00FB4E51" w:rsidRPr="00670C4F" w14:paraId="48A49B5F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ED93" w14:textId="77777777" w:rsidR="00FB4E51" w:rsidRPr="00670C4F" w:rsidRDefault="00FB4E51" w:rsidP="003915B0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Kapitalni projekt</w:t>
            </w:r>
            <w:r w:rsidRPr="00670C4F">
              <w:rPr>
                <w:i/>
                <w:szCs w:val="24"/>
              </w:rPr>
              <w:t>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17B0" w14:textId="4778F885" w:rsidR="00FB4E51" w:rsidRPr="00670C4F" w:rsidRDefault="00FB4E51" w:rsidP="00066FC0">
            <w:pPr>
              <w:jc w:val="both"/>
              <w:rPr>
                <w:i/>
                <w:szCs w:val="24"/>
              </w:rPr>
            </w:pPr>
            <w:r w:rsidRPr="00066FC0">
              <w:rPr>
                <w:i/>
                <w:szCs w:val="24"/>
              </w:rPr>
              <w:t>K</w:t>
            </w:r>
            <w:r w:rsidR="00066FC0">
              <w:rPr>
                <w:i/>
                <w:szCs w:val="24"/>
              </w:rPr>
              <w:t>190004</w:t>
            </w:r>
            <w:r w:rsidRPr="00320FAA"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</w:rPr>
              <w:t>– Projekt navodnjavanja: SN Čarsko polje</w:t>
            </w:r>
          </w:p>
        </w:tc>
      </w:tr>
      <w:tr w:rsidR="00FB4E51" w:rsidRPr="00670C4F" w14:paraId="6BE02D67" w14:textId="77777777" w:rsidTr="00740F3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5C95" w14:textId="77777777" w:rsidR="00FB4E51" w:rsidRPr="00E11A9D" w:rsidRDefault="00FB4E51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AE80" w14:textId="77777777" w:rsidR="00FB4E51" w:rsidRDefault="00FB4E51" w:rsidP="003915B0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FB4E51" w:rsidRPr="00670C4F" w14:paraId="2E989D7A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BE82" w14:textId="217A5CC9" w:rsidR="00FB4E51" w:rsidRPr="00670C4F" w:rsidRDefault="00FB4E51" w:rsidP="00085A4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Proračun 202</w:t>
            </w:r>
            <w:r w:rsidR="00085A48">
              <w:rPr>
                <w:szCs w:val="24"/>
              </w:rPr>
              <w:t>6</w:t>
            </w:r>
            <w:r w:rsidR="006528FF">
              <w:rPr>
                <w:szCs w:val="24"/>
              </w:rPr>
              <w:t>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3EE4" w14:textId="22244421" w:rsidR="00FB4E51" w:rsidRPr="00236E1F" w:rsidRDefault="00085A48" w:rsidP="003915B0">
            <w:pPr>
              <w:jc w:val="both"/>
              <w:rPr>
                <w:szCs w:val="24"/>
              </w:rPr>
            </w:pPr>
            <w:r w:rsidRPr="00085A48">
              <w:rPr>
                <w:szCs w:val="24"/>
              </w:rPr>
              <w:t>7</w:t>
            </w:r>
            <w:r>
              <w:rPr>
                <w:szCs w:val="24"/>
              </w:rPr>
              <w:t>.</w:t>
            </w:r>
            <w:r w:rsidRPr="00085A48">
              <w:rPr>
                <w:szCs w:val="24"/>
              </w:rPr>
              <w:t>493</w:t>
            </w:r>
            <w:r>
              <w:rPr>
                <w:szCs w:val="24"/>
              </w:rPr>
              <w:t>.</w:t>
            </w:r>
            <w:r w:rsidRPr="00085A48">
              <w:rPr>
                <w:szCs w:val="24"/>
              </w:rPr>
              <w:t>945</w:t>
            </w:r>
            <w:r>
              <w:rPr>
                <w:szCs w:val="24"/>
              </w:rPr>
              <w:t>,00</w:t>
            </w:r>
          </w:p>
        </w:tc>
      </w:tr>
      <w:tr w:rsidR="00FB4E51" w:rsidRPr="00670C4F" w14:paraId="52CDFF9D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137C" w14:textId="42804F02" w:rsidR="00FB4E51" w:rsidRDefault="00FB4E51" w:rsidP="00BE2E3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085A48">
              <w:rPr>
                <w:szCs w:val="24"/>
              </w:rPr>
              <w:t>7</w:t>
            </w:r>
            <w:r w:rsidR="006528FF">
              <w:rPr>
                <w:szCs w:val="24"/>
              </w:rPr>
              <w:t>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3E6E" w14:textId="4AE5CAB3" w:rsidR="00FB4E51" w:rsidRPr="00236E1F" w:rsidRDefault="00085A48" w:rsidP="006A3665">
            <w:pPr>
              <w:jc w:val="both"/>
              <w:rPr>
                <w:szCs w:val="24"/>
              </w:rPr>
            </w:pPr>
            <w:r w:rsidRPr="00085A48">
              <w:rPr>
                <w:szCs w:val="24"/>
              </w:rPr>
              <w:t>7</w:t>
            </w:r>
            <w:r>
              <w:rPr>
                <w:szCs w:val="24"/>
              </w:rPr>
              <w:t>.</w:t>
            </w:r>
            <w:r w:rsidRPr="00085A48">
              <w:rPr>
                <w:szCs w:val="24"/>
              </w:rPr>
              <w:t>688</w:t>
            </w:r>
            <w:r>
              <w:rPr>
                <w:szCs w:val="24"/>
              </w:rPr>
              <w:t>.</w:t>
            </w:r>
            <w:r w:rsidRPr="00085A48">
              <w:rPr>
                <w:szCs w:val="24"/>
              </w:rPr>
              <w:t>945</w:t>
            </w:r>
            <w:r>
              <w:rPr>
                <w:szCs w:val="24"/>
              </w:rPr>
              <w:t>,00</w:t>
            </w:r>
          </w:p>
        </w:tc>
      </w:tr>
      <w:tr w:rsidR="00FB4E51" w:rsidRPr="00670C4F" w14:paraId="24A5D96B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1B67" w14:textId="038CF994" w:rsidR="00FB4E51" w:rsidRDefault="00FB4E51" w:rsidP="00BE2E3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Projekcija 202</w:t>
            </w:r>
            <w:r w:rsidR="00085A48">
              <w:rPr>
                <w:szCs w:val="24"/>
              </w:rPr>
              <w:t>8</w:t>
            </w:r>
            <w:r w:rsidR="006528FF">
              <w:rPr>
                <w:szCs w:val="24"/>
              </w:rPr>
              <w:t>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1170" w14:textId="407E1E56" w:rsidR="00FB4E51" w:rsidRPr="00236E1F" w:rsidRDefault="00085A48" w:rsidP="003915B0">
            <w:pPr>
              <w:jc w:val="both"/>
              <w:rPr>
                <w:szCs w:val="24"/>
              </w:rPr>
            </w:pPr>
            <w:r w:rsidRPr="00085A48">
              <w:rPr>
                <w:szCs w:val="24"/>
              </w:rPr>
              <w:t>4</w:t>
            </w:r>
            <w:r>
              <w:rPr>
                <w:szCs w:val="24"/>
              </w:rPr>
              <w:t>.</w:t>
            </w:r>
            <w:r w:rsidRPr="00085A48">
              <w:rPr>
                <w:szCs w:val="24"/>
              </w:rPr>
              <w:t>817</w:t>
            </w:r>
            <w:r>
              <w:rPr>
                <w:szCs w:val="24"/>
              </w:rPr>
              <w:t>.</w:t>
            </w:r>
            <w:r w:rsidRPr="00085A48">
              <w:rPr>
                <w:szCs w:val="24"/>
              </w:rPr>
              <w:t>110</w:t>
            </w:r>
            <w:r>
              <w:rPr>
                <w:szCs w:val="24"/>
              </w:rPr>
              <w:t>,00</w:t>
            </w:r>
          </w:p>
        </w:tc>
      </w:tr>
      <w:tr w:rsidR="00FB4E51" w:rsidRPr="00670C4F" w14:paraId="547810D1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2AEA6" w14:textId="77777777" w:rsidR="00FB4E51" w:rsidRPr="00670C4F" w:rsidRDefault="00FB4E51" w:rsidP="003915B0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46F1" w14:textId="694DCF77" w:rsidR="00FB4E51" w:rsidRDefault="00FB4E51" w:rsidP="00BE2E30">
            <w:pPr>
              <w:jc w:val="both"/>
              <w:rPr>
                <w:szCs w:val="24"/>
              </w:rPr>
            </w:pPr>
            <w:r w:rsidRPr="008F7104">
              <w:rPr>
                <w:szCs w:val="24"/>
              </w:rPr>
              <w:t>Ovim projektom se planira izgradnja novog podsustava za navodnjavanje</w:t>
            </w:r>
            <w:r w:rsidR="00BE2E30">
              <w:rPr>
                <w:szCs w:val="24"/>
              </w:rPr>
              <w:t xml:space="preserve"> na otoku Korčuli k</w:t>
            </w:r>
            <w:r w:rsidR="00BE2E30" w:rsidRPr="00BE2E30">
              <w:rPr>
                <w:szCs w:val="24"/>
              </w:rPr>
              <w:t>oji bi se trebao protezati na 220 hektara</w:t>
            </w:r>
            <w:r w:rsidR="00BE2E30">
              <w:rPr>
                <w:szCs w:val="24"/>
              </w:rPr>
              <w:t xml:space="preserve"> </w:t>
            </w:r>
            <w:r w:rsidR="00D81143">
              <w:rPr>
                <w:szCs w:val="24"/>
              </w:rPr>
              <w:t xml:space="preserve">obradivog </w:t>
            </w:r>
            <w:r w:rsidR="00BE2E30">
              <w:rPr>
                <w:szCs w:val="24"/>
              </w:rPr>
              <w:t>poljoprivrednog zemljišta</w:t>
            </w:r>
            <w:r w:rsidR="00D81143">
              <w:rPr>
                <w:szCs w:val="24"/>
              </w:rPr>
              <w:t xml:space="preserve"> u Čarskom polju</w:t>
            </w:r>
            <w:r w:rsidR="00BE2E30" w:rsidRPr="00BE2E30">
              <w:rPr>
                <w:szCs w:val="24"/>
              </w:rPr>
              <w:t>.</w:t>
            </w:r>
            <w:r w:rsidRPr="008F7104">
              <w:rPr>
                <w:szCs w:val="24"/>
              </w:rPr>
              <w:t xml:space="preserve"> </w:t>
            </w:r>
          </w:p>
          <w:p w14:paraId="38C0B8A3" w14:textId="2C75381C" w:rsidR="00BE2E30" w:rsidRPr="00BA6FD0" w:rsidRDefault="00BE2E30" w:rsidP="00BE2E30">
            <w:pPr>
              <w:jc w:val="both"/>
              <w:rPr>
                <w:szCs w:val="24"/>
              </w:rPr>
            </w:pPr>
          </w:p>
        </w:tc>
      </w:tr>
      <w:tr w:rsidR="00FB4E51" w:rsidRPr="00670C4F" w14:paraId="22AF405A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0655" w14:textId="77777777" w:rsidR="00FB4E51" w:rsidRPr="00670C4F" w:rsidRDefault="00FB4E51" w:rsidP="003915B0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Pokazatelj uspješnosti: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ADA3" w14:textId="18899952" w:rsidR="00FB4E51" w:rsidRPr="00DD3E23" w:rsidRDefault="00FB4E51" w:rsidP="00BE2E3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Izgrađen sustav navodnjavanja</w:t>
            </w:r>
            <w:r w:rsidR="00BE2E30">
              <w:rPr>
                <w:szCs w:val="24"/>
              </w:rPr>
              <w:t>.</w:t>
            </w:r>
          </w:p>
        </w:tc>
      </w:tr>
      <w:tr w:rsidR="00FB4E51" w:rsidRPr="00670C4F" w14:paraId="5235A70C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732B" w14:textId="77777777" w:rsidR="00FB4E51" w:rsidRPr="00670C4F" w:rsidRDefault="00FB4E51" w:rsidP="003915B0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147C" w14:textId="7618192C" w:rsidR="00FB4E51" w:rsidRPr="00FB4E51" w:rsidRDefault="00D81143" w:rsidP="00085A48">
            <w:pPr>
              <w:jc w:val="both"/>
              <w:rPr>
                <w:szCs w:val="24"/>
              </w:rPr>
            </w:pPr>
            <w:r>
              <w:rPr>
                <w:szCs w:val="21"/>
              </w:rPr>
              <w:t xml:space="preserve">U svrhu </w:t>
            </w:r>
            <w:r w:rsidRPr="00D81143">
              <w:rPr>
                <w:szCs w:val="21"/>
              </w:rPr>
              <w:t>osiguranja</w:t>
            </w:r>
            <w:r>
              <w:rPr>
                <w:szCs w:val="21"/>
              </w:rPr>
              <w:t xml:space="preserve"> </w:t>
            </w:r>
            <w:r w:rsidRPr="00D81143">
              <w:rPr>
                <w:szCs w:val="21"/>
              </w:rPr>
              <w:t>dokaza</w:t>
            </w:r>
            <w:r>
              <w:rPr>
                <w:szCs w:val="21"/>
              </w:rPr>
              <w:t xml:space="preserve"> </w:t>
            </w:r>
            <w:r w:rsidRPr="00D81143">
              <w:rPr>
                <w:szCs w:val="21"/>
              </w:rPr>
              <w:t>o stanju i vrijednosti</w:t>
            </w:r>
            <w:r>
              <w:rPr>
                <w:szCs w:val="21"/>
              </w:rPr>
              <w:t xml:space="preserve"> </w:t>
            </w:r>
            <w:r w:rsidRPr="00D81143">
              <w:rPr>
                <w:szCs w:val="21"/>
              </w:rPr>
              <w:t xml:space="preserve">nekretnina u k.o. </w:t>
            </w:r>
            <w:r>
              <w:rPr>
                <w:szCs w:val="21"/>
              </w:rPr>
              <w:t>Č</w:t>
            </w:r>
            <w:r w:rsidRPr="00D81143">
              <w:rPr>
                <w:szCs w:val="21"/>
              </w:rPr>
              <w:t xml:space="preserve">ara, a u svezi </w:t>
            </w:r>
            <w:r>
              <w:rPr>
                <w:szCs w:val="21"/>
              </w:rPr>
              <w:t>potpunog i nepotpunog izvlaš</w:t>
            </w:r>
            <w:r w:rsidRPr="00D81143">
              <w:rPr>
                <w:szCs w:val="21"/>
              </w:rPr>
              <w:t xml:space="preserve">tenja </w:t>
            </w:r>
            <w:r>
              <w:rPr>
                <w:szCs w:val="21"/>
              </w:rPr>
              <w:t xml:space="preserve">zbog </w:t>
            </w:r>
            <w:r w:rsidRPr="00D81143">
              <w:rPr>
                <w:szCs w:val="21"/>
              </w:rPr>
              <w:t>izgradnje</w:t>
            </w:r>
            <w:r>
              <w:rPr>
                <w:szCs w:val="21"/>
              </w:rPr>
              <w:t xml:space="preserve"> sustava navodnjavanja, izvršena su vještačenja građevinskih, geodetskih i poljoprivrednih vještaka te su izrađeni procjembeni elaborati</w:t>
            </w:r>
            <w:r w:rsidRPr="001E4F5A">
              <w:rPr>
                <w:szCs w:val="21"/>
              </w:rPr>
              <w:t>.</w:t>
            </w:r>
            <w:r w:rsidR="00085A48">
              <w:rPr>
                <w:szCs w:val="21"/>
              </w:rPr>
              <w:t xml:space="preserve"> </w:t>
            </w:r>
            <w:r w:rsidR="00BE2E30" w:rsidRPr="001E4F5A">
              <w:rPr>
                <w:szCs w:val="21"/>
              </w:rPr>
              <w:t xml:space="preserve"> </w:t>
            </w:r>
            <w:r w:rsidR="00085A48">
              <w:rPr>
                <w:szCs w:val="21"/>
              </w:rPr>
              <w:t>Projekt je prošao prijavu na Natječaj</w:t>
            </w:r>
            <w:r w:rsidR="00085A48" w:rsidRPr="00085A48">
              <w:rPr>
                <w:szCs w:val="21"/>
              </w:rPr>
              <w:t xml:space="preserve"> za provedbu intervencije 74.01. Potpora za sustave javnog navodnjavanja iz Strateškog plana Zajedničke poljoprivredne politike Republike Hrvatske 2023. - 2027.</w:t>
            </w:r>
            <w:r w:rsidR="00085A48">
              <w:rPr>
                <w:szCs w:val="21"/>
              </w:rPr>
              <w:t xml:space="preserve"> P</w:t>
            </w:r>
            <w:r w:rsidR="00085A48" w:rsidRPr="00085A48">
              <w:rPr>
                <w:szCs w:val="21"/>
              </w:rPr>
              <w:t>otpisan je Ugovor s APPRR-om o financiranju projekta</w:t>
            </w:r>
            <w:r w:rsidR="00085A48">
              <w:rPr>
                <w:szCs w:val="21"/>
              </w:rPr>
              <w:t xml:space="preserve"> te se nakon provođenja postupka Javne nabave planira započeti s gradnjom.</w:t>
            </w:r>
          </w:p>
        </w:tc>
      </w:tr>
      <w:tr w:rsidR="00FB4E51" w:rsidRPr="00670C4F" w14:paraId="70FA9212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5491" w14:textId="403C85AE" w:rsidR="00FB4E51" w:rsidRPr="00670C4F" w:rsidRDefault="00FB4E51" w:rsidP="00705BAC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>
              <w:rPr>
                <w:szCs w:val="24"/>
              </w:rPr>
              <w:t xml:space="preserve"> odstupanja od </w:t>
            </w:r>
            <w:r w:rsidR="00D81143">
              <w:rPr>
                <w:szCs w:val="24"/>
              </w:rPr>
              <w:t>projekcija za 202</w:t>
            </w:r>
            <w:r w:rsidR="00705BAC">
              <w:rPr>
                <w:szCs w:val="24"/>
              </w:rPr>
              <w:t>6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3D61" w14:textId="3C7A06BE" w:rsidR="00FB4E51" w:rsidRPr="00DD3E23" w:rsidRDefault="00705BAC" w:rsidP="00705BAC">
            <w:pPr>
              <w:jc w:val="both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Povećan je iznos u s</w:t>
            </w:r>
            <w:r w:rsidR="00D81143" w:rsidRPr="00D81143">
              <w:rPr>
                <w:color w:val="000000" w:themeColor="text1"/>
                <w:szCs w:val="24"/>
              </w:rPr>
              <w:t>kladu</w:t>
            </w:r>
            <w:r>
              <w:rPr>
                <w:color w:val="000000" w:themeColor="text1"/>
                <w:szCs w:val="24"/>
              </w:rPr>
              <w:t xml:space="preserve"> s potrebama provođenja postupaka izvlaštenja.</w:t>
            </w:r>
            <w:r w:rsidR="008A00FB">
              <w:rPr>
                <w:color w:val="000000" w:themeColor="text1"/>
                <w:szCs w:val="24"/>
              </w:rPr>
              <w:t xml:space="preserve"> </w:t>
            </w:r>
          </w:p>
        </w:tc>
      </w:tr>
    </w:tbl>
    <w:p w14:paraId="30876AF6" w14:textId="5FB71BD2" w:rsidR="00FB4E51" w:rsidRDefault="00FB4E51">
      <w:pPr>
        <w:spacing w:after="200" w:line="276" w:lineRule="auto"/>
        <w:jc w:val="left"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6"/>
        <w:gridCol w:w="164"/>
        <w:gridCol w:w="7082"/>
      </w:tblGrid>
      <w:tr w:rsidR="00BA6FD0" w:rsidRPr="00670C4F" w14:paraId="6DE1D0F6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B5E3" w14:textId="77777777" w:rsidR="00BA6FD0" w:rsidRPr="00670C4F" w:rsidRDefault="00BA6FD0" w:rsidP="003915B0">
            <w:pPr>
              <w:jc w:val="both"/>
              <w:rPr>
                <w:i/>
                <w:szCs w:val="24"/>
              </w:rPr>
            </w:pPr>
            <w:r>
              <w:rPr>
                <w:i/>
                <w:szCs w:val="24"/>
              </w:rPr>
              <w:t>Kapitalni projekt</w:t>
            </w:r>
            <w:r w:rsidRPr="00670C4F">
              <w:rPr>
                <w:i/>
                <w:szCs w:val="24"/>
              </w:rPr>
              <w:t>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AAEC" w14:textId="1674CB05" w:rsidR="00BA6FD0" w:rsidRPr="00670C4F" w:rsidRDefault="009D587A" w:rsidP="00D81143">
            <w:pPr>
              <w:jc w:val="both"/>
              <w:rPr>
                <w:i/>
                <w:szCs w:val="24"/>
              </w:rPr>
            </w:pPr>
            <w:r w:rsidRPr="00066FC0">
              <w:rPr>
                <w:i/>
                <w:szCs w:val="24"/>
              </w:rPr>
              <w:t>K 19000</w:t>
            </w:r>
            <w:r w:rsidR="00D81143">
              <w:rPr>
                <w:i/>
                <w:szCs w:val="24"/>
              </w:rPr>
              <w:t>1</w:t>
            </w:r>
            <w:r w:rsidR="00BA6FD0">
              <w:rPr>
                <w:i/>
                <w:szCs w:val="24"/>
              </w:rPr>
              <w:t xml:space="preserve"> –</w:t>
            </w:r>
            <w:r w:rsidR="00D81143">
              <w:t xml:space="preserve"> </w:t>
            </w:r>
            <w:r w:rsidR="00D81143" w:rsidRPr="00D81143">
              <w:rPr>
                <w:i/>
                <w:szCs w:val="24"/>
              </w:rPr>
              <w:t>INTEREG HR-ITA - Projekt GECO2.2</w:t>
            </w:r>
          </w:p>
        </w:tc>
      </w:tr>
      <w:tr w:rsidR="00BA6FD0" w:rsidRPr="00670C4F" w14:paraId="23292593" w14:textId="77777777" w:rsidTr="00740F36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542C" w14:textId="77777777" w:rsidR="00BA6FD0" w:rsidRPr="00E11A9D" w:rsidRDefault="00BA6FD0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D78E" w14:textId="77777777" w:rsidR="00BA6FD0" w:rsidRDefault="00BA6FD0" w:rsidP="003915B0">
            <w:pPr>
              <w:jc w:val="both"/>
              <w:rPr>
                <w:i/>
                <w:szCs w:val="24"/>
              </w:rPr>
            </w:pPr>
            <w:r>
              <w:rPr>
                <w:szCs w:val="24"/>
              </w:rPr>
              <w:t>Mjera 1.3.3. Poboljšanje konkurentnosti u poljoprivredi, akvakulturi i ribarstvu</w:t>
            </w:r>
          </w:p>
        </w:tc>
      </w:tr>
      <w:tr w:rsidR="00BA6FD0" w:rsidRPr="00670C4F" w14:paraId="391C03E3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33AB6" w14:textId="41E55397" w:rsidR="00BA6FD0" w:rsidRPr="00043133" w:rsidRDefault="00BA6FD0" w:rsidP="00D81143">
            <w:pPr>
              <w:jc w:val="both"/>
              <w:rPr>
                <w:szCs w:val="24"/>
              </w:rPr>
            </w:pPr>
            <w:r w:rsidRPr="00043133">
              <w:rPr>
                <w:szCs w:val="24"/>
              </w:rPr>
              <w:t>Proračun 202</w:t>
            </w:r>
            <w:r w:rsidR="00D81143">
              <w:rPr>
                <w:szCs w:val="24"/>
              </w:rPr>
              <w:t>5</w:t>
            </w:r>
            <w:r w:rsidR="006528FF">
              <w:rPr>
                <w:szCs w:val="24"/>
              </w:rPr>
              <w:t>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4ECE" w14:textId="69C2C068" w:rsidR="00BA6FD0" w:rsidRPr="00043133" w:rsidRDefault="00705BAC" w:rsidP="003915B0">
            <w:pPr>
              <w:jc w:val="both"/>
              <w:rPr>
                <w:szCs w:val="24"/>
              </w:rPr>
            </w:pPr>
            <w:r w:rsidRPr="00705BAC">
              <w:rPr>
                <w:szCs w:val="24"/>
              </w:rPr>
              <w:t>112.000,00</w:t>
            </w:r>
          </w:p>
        </w:tc>
      </w:tr>
      <w:tr w:rsidR="00BA6FD0" w:rsidRPr="00670C4F" w14:paraId="38DA8FC9" w14:textId="77777777" w:rsidTr="00E541BA">
        <w:trPr>
          <w:trHeight w:val="141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E725" w14:textId="32790666" w:rsidR="00BA6FD0" w:rsidRPr="00043133" w:rsidRDefault="00BA6FD0" w:rsidP="00D81143">
            <w:pPr>
              <w:jc w:val="both"/>
              <w:rPr>
                <w:szCs w:val="24"/>
              </w:rPr>
            </w:pPr>
            <w:r w:rsidRPr="00043133">
              <w:rPr>
                <w:szCs w:val="24"/>
              </w:rPr>
              <w:t>Projekcija 202</w:t>
            </w:r>
            <w:r w:rsidR="00D81143">
              <w:rPr>
                <w:szCs w:val="24"/>
              </w:rPr>
              <w:t>6</w:t>
            </w:r>
            <w:r w:rsidR="006528FF">
              <w:rPr>
                <w:szCs w:val="24"/>
              </w:rPr>
              <w:t>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3B74" w14:textId="3B7EF8E1" w:rsidR="00BA6FD0" w:rsidRPr="00043133" w:rsidRDefault="00705BAC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D81143" w:rsidRPr="00D81143">
              <w:rPr>
                <w:szCs w:val="24"/>
              </w:rPr>
              <w:t>,00</w:t>
            </w:r>
          </w:p>
        </w:tc>
      </w:tr>
      <w:tr w:rsidR="00BA6FD0" w:rsidRPr="00670C4F" w14:paraId="0A22ED56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D6CE" w14:textId="09548A74" w:rsidR="00BA6FD0" w:rsidRPr="00043133" w:rsidRDefault="00BA6FD0" w:rsidP="00D81143">
            <w:pPr>
              <w:jc w:val="both"/>
              <w:rPr>
                <w:szCs w:val="24"/>
              </w:rPr>
            </w:pPr>
            <w:r w:rsidRPr="00043133">
              <w:rPr>
                <w:szCs w:val="24"/>
              </w:rPr>
              <w:t>Projekcija 202</w:t>
            </w:r>
            <w:r w:rsidR="00D81143">
              <w:rPr>
                <w:szCs w:val="24"/>
              </w:rPr>
              <w:t>7</w:t>
            </w:r>
            <w:r w:rsidR="006528FF">
              <w:rPr>
                <w:szCs w:val="24"/>
              </w:rPr>
              <w:t>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CF0" w14:textId="4E6A1817" w:rsidR="00BA6FD0" w:rsidRPr="00043133" w:rsidRDefault="00D81143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</w:tr>
      <w:tr w:rsidR="00BA6FD0" w:rsidRPr="00670C4F" w14:paraId="59D1A511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ADEB" w14:textId="77777777" w:rsidR="00BA6FD0" w:rsidRPr="00670C4F" w:rsidRDefault="00BA6FD0" w:rsidP="003915B0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Opis: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FA9E" w14:textId="6F0587CD" w:rsidR="00BA6FD0" w:rsidRDefault="00927685" w:rsidP="003915B0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U sklopu Programa INTERREG Italija-Hrvatska 2021-2027 </w:t>
            </w:r>
            <w:r w:rsidR="00D81143">
              <w:rPr>
                <w:szCs w:val="24"/>
              </w:rPr>
              <w:t xml:space="preserve">realizira se </w:t>
            </w:r>
            <w:r w:rsidRPr="00927685">
              <w:rPr>
                <w:szCs w:val="24"/>
              </w:rPr>
              <w:t xml:space="preserve">projekt GECO2.2, </w:t>
            </w:r>
            <w:r>
              <w:rPr>
                <w:szCs w:val="24"/>
              </w:rPr>
              <w:t>kao</w:t>
            </w:r>
            <w:r w:rsidR="00BA6FD0">
              <w:rPr>
                <w:szCs w:val="24"/>
              </w:rPr>
              <w:t xml:space="preserve"> nastavak projekta GECO2</w:t>
            </w:r>
            <w:r>
              <w:rPr>
                <w:szCs w:val="24"/>
              </w:rPr>
              <w:t xml:space="preserve">, </w:t>
            </w:r>
            <w:r w:rsidR="00BA6FD0">
              <w:rPr>
                <w:szCs w:val="24"/>
              </w:rPr>
              <w:t>kojim je Dubrovačko-neretvanska županija uspostavila dobrovoljno tržište ugljika iz poljoprivredne djelatnosti</w:t>
            </w:r>
            <w:r w:rsidR="009D587A">
              <w:rPr>
                <w:szCs w:val="24"/>
              </w:rPr>
              <w:t xml:space="preserve"> u Hrvatskoj</w:t>
            </w:r>
            <w:r w:rsidR="00BA6FD0">
              <w:rPr>
                <w:szCs w:val="24"/>
              </w:rPr>
              <w:t xml:space="preserve">. U nastavku se planira daljnja razrada zakonske legislative i poljoprivrednih praksi u cilju što boljeg etabliranja </w:t>
            </w:r>
            <w:r w:rsidR="009D587A">
              <w:rPr>
                <w:szCs w:val="24"/>
              </w:rPr>
              <w:t>ovakvog tipa tržišta.</w:t>
            </w:r>
          </w:p>
          <w:p w14:paraId="198EDA1B" w14:textId="4540E9AC" w:rsidR="00927685" w:rsidRDefault="00927685" w:rsidP="003915B0">
            <w:pPr>
              <w:jc w:val="both"/>
              <w:rPr>
                <w:szCs w:val="24"/>
              </w:rPr>
            </w:pPr>
          </w:p>
          <w:p w14:paraId="08B66F1F" w14:textId="77777777" w:rsidR="00BA6FD0" w:rsidRPr="00BA6FD0" w:rsidRDefault="00BA6FD0" w:rsidP="003915B0">
            <w:pPr>
              <w:jc w:val="both"/>
              <w:rPr>
                <w:szCs w:val="24"/>
              </w:rPr>
            </w:pPr>
          </w:p>
        </w:tc>
      </w:tr>
      <w:tr w:rsidR="00BA6FD0" w:rsidRPr="00670C4F" w14:paraId="28B05C3F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6ED7" w14:textId="77777777" w:rsidR="00BA6FD0" w:rsidRPr="00670C4F" w:rsidRDefault="00BA6FD0" w:rsidP="003915B0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lastRenderedPageBreak/>
              <w:t>Pokazatelj uspješnosti: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74C5" w14:textId="1AFCFE76" w:rsidR="00BA6FD0" w:rsidRDefault="00B5784E" w:rsidP="004D6CC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N</w:t>
            </w:r>
            <w:r w:rsidR="009D587A">
              <w:rPr>
                <w:szCs w:val="24"/>
              </w:rPr>
              <w:t>astavak trgovanja emisijama ugljičnog dioksida iz poljoprivredne djelatnosti</w:t>
            </w:r>
            <w:r>
              <w:rPr>
                <w:szCs w:val="24"/>
              </w:rPr>
              <w:t xml:space="preserve">,  </w:t>
            </w:r>
            <w:r w:rsidRPr="00B5784E">
              <w:rPr>
                <w:szCs w:val="24"/>
              </w:rPr>
              <w:t>poveća</w:t>
            </w:r>
            <w:r>
              <w:rPr>
                <w:szCs w:val="24"/>
              </w:rPr>
              <w:t>nje</w:t>
            </w:r>
            <w:r w:rsidRPr="00B5784E">
              <w:rPr>
                <w:szCs w:val="24"/>
              </w:rPr>
              <w:t xml:space="preserve"> ekološk</w:t>
            </w:r>
            <w:r>
              <w:rPr>
                <w:szCs w:val="24"/>
              </w:rPr>
              <w:t>e</w:t>
            </w:r>
            <w:r w:rsidRPr="00B5784E">
              <w:rPr>
                <w:szCs w:val="24"/>
              </w:rPr>
              <w:t xml:space="preserve"> i ekonomsk</w:t>
            </w:r>
            <w:r>
              <w:rPr>
                <w:szCs w:val="24"/>
              </w:rPr>
              <w:t>e</w:t>
            </w:r>
            <w:r w:rsidRPr="00B5784E">
              <w:rPr>
                <w:szCs w:val="24"/>
              </w:rPr>
              <w:t xml:space="preserve"> održivost</w:t>
            </w:r>
            <w:r>
              <w:rPr>
                <w:szCs w:val="24"/>
              </w:rPr>
              <w:t>i</w:t>
            </w:r>
            <w:r w:rsidRPr="00B5784E">
              <w:rPr>
                <w:szCs w:val="24"/>
              </w:rPr>
              <w:t xml:space="preserve"> poljoprivrednika kroz proizvodnju CO2e kredita</w:t>
            </w:r>
            <w:r>
              <w:rPr>
                <w:szCs w:val="24"/>
              </w:rPr>
              <w:t>, te uvođenje i promicanje održivih poljoprivrednih praksi</w:t>
            </w:r>
            <w:r w:rsidRPr="00B5784E">
              <w:rPr>
                <w:szCs w:val="24"/>
              </w:rPr>
              <w:t xml:space="preserve"> za smanjenje rizika povezanih s klimatskim promjenama</w:t>
            </w:r>
            <w:r w:rsidR="009D587A">
              <w:rPr>
                <w:szCs w:val="24"/>
              </w:rPr>
              <w:t>.</w:t>
            </w:r>
          </w:p>
          <w:p w14:paraId="23C71D00" w14:textId="77872E73" w:rsidR="004D6CC1" w:rsidRPr="00DD3E23" w:rsidRDefault="004D6CC1" w:rsidP="004D6CC1">
            <w:pPr>
              <w:jc w:val="both"/>
              <w:rPr>
                <w:szCs w:val="24"/>
              </w:rPr>
            </w:pPr>
          </w:p>
        </w:tc>
      </w:tr>
      <w:tr w:rsidR="00BA6FD0" w:rsidRPr="00670C4F" w14:paraId="57D08FF4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AF29" w14:textId="77777777" w:rsidR="00BA6FD0" w:rsidRPr="00670C4F" w:rsidRDefault="00BA6FD0" w:rsidP="003915B0">
            <w:pPr>
              <w:jc w:val="both"/>
              <w:rPr>
                <w:szCs w:val="24"/>
              </w:rPr>
            </w:pPr>
            <w:r w:rsidRPr="00670C4F">
              <w:rPr>
                <w:szCs w:val="24"/>
              </w:rPr>
              <w:t>Izvještaj o postignutim ciljevima iz prethodne godine: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7C4F" w14:textId="539B81EA" w:rsidR="00BA6FD0" w:rsidRPr="00FB4E51" w:rsidRDefault="00705BAC" w:rsidP="00705BAC">
            <w:pPr>
              <w:jc w:val="both"/>
              <w:rPr>
                <w:szCs w:val="24"/>
              </w:rPr>
            </w:pPr>
            <w:r>
              <w:rPr>
                <w:szCs w:val="21"/>
              </w:rPr>
              <w:t>P</w:t>
            </w:r>
            <w:r w:rsidRPr="00705BAC">
              <w:rPr>
                <w:szCs w:val="21"/>
              </w:rPr>
              <w:t>rojekti koji</w:t>
            </w:r>
            <w:r>
              <w:rPr>
                <w:szCs w:val="21"/>
              </w:rPr>
              <w:t xml:space="preserve"> nastavio s </w:t>
            </w:r>
            <w:r w:rsidRPr="00705BAC">
              <w:rPr>
                <w:szCs w:val="21"/>
              </w:rPr>
              <w:t>rea</w:t>
            </w:r>
            <w:r>
              <w:rPr>
                <w:szCs w:val="21"/>
              </w:rPr>
              <w:t>l</w:t>
            </w:r>
            <w:r w:rsidRPr="00705BAC">
              <w:rPr>
                <w:szCs w:val="21"/>
              </w:rPr>
              <w:t>izacijom</w:t>
            </w:r>
            <w:r>
              <w:rPr>
                <w:szCs w:val="21"/>
              </w:rPr>
              <w:t>, izvršene su edukacije poljoprivrednika te se provode daljnji postupci oko certificiranja ugljičnih kredita.</w:t>
            </w:r>
          </w:p>
        </w:tc>
      </w:tr>
      <w:tr w:rsidR="00BA6FD0" w:rsidRPr="00670C4F" w14:paraId="53EC51CC" w14:textId="77777777" w:rsidTr="003915B0"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78C0" w14:textId="44C58EEB" w:rsidR="00BA6FD0" w:rsidRPr="00670C4F" w:rsidRDefault="00BA6FD0" w:rsidP="003915B0">
            <w:pPr>
              <w:jc w:val="left"/>
              <w:rPr>
                <w:szCs w:val="24"/>
              </w:rPr>
            </w:pPr>
            <w:r w:rsidRPr="00670C4F">
              <w:rPr>
                <w:szCs w:val="24"/>
              </w:rPr>
              <w:t>Obrazloženje</w:t>
            </w:r>
            <w:r>
              <w:rPr>
                <w:szCs w:val="24"/>
              </w:rPr>
              <w:t xml:space="preserve"> </w:t>
            </w:r>
            <w:r w:rsidR="00B5784E">
              <w:rPr>
                <w:szCs w:val="24"/>
              </w:rPr>
              <w:t>odstupanj</w:t>
            </w:r>
            <w:r w:rsidR="00705BAC">
              <w:rPr>
                <w:szCs w:val="24"/>
              </w:rPr>
              <w:t>a od projekcija za 2026</w:t>
            </w:r>
            <w:r w:rsidRPr="00670C4F">
              <w:rPr>
                <w:szCs w:val="24"/>
              </w:rPr>
              <w:t>. usvojenih u prošlogodišnjem proračunu: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5A47" w14:textId="18976BF2" w:rsidR="00BA6FD0" w:rsidRPr="00DD3E23" w:rsidRDefault="00705BAC" w:rsidP="00B5784E">
            <w:pPr>
              <w:jc w:val="both"/>
              <w:rPr>
                <w:szCs w:val="24"/>
              </w:rPr>
            </w:pPr>
            <w:r>
              <w:rPr>
                <w:color w:val="000000" w:themeColor="text1"/>
                <w:szCs w:val="24"/>
              </w:rPr>
              <w:t>Sukladno dinamici potrošnje došlo je do neznatnog smanjenja iznosa.</w:t>
            </w:r>
          </w:p>
        </w:tc>
      </w:tr>
    </w:tbl>
    <w:p w14:paraId="17B7C632" w14:textId="32784055" w:rsidR="00BA6FD0" w:rsidRDefault="00BA6FD0">
      <w:pPr>
        <w:spacing w:after="200" w:line="276" w:lineRule="auto"/>
        <w:jc w:val="left"/>
        <w:rPr>
          <w:szCs w:val="24"/>
        </w:rPr>
      </w:pPr>
    </w:p>
    <w:p w14:paraId="4A48D5AB" w14:textId="77777777" w:rsidR="009D587A" w:rsidRDefault="009D587A">
      <w:pPr>
        <w:spacing w:after="200" w:line="276" w:lineRule="auto"/>
        <w:jc w:val="left"/>
        <w:rPr>
          <w:szCs w:val="24"/>
        </w:rPr>
      </w:pPr>
    </w:p>
    <w:sectPr w:rsidR="009D587A" w:rsidSect="002E29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2AD80" w14:textId="77777777" w:rsidR="00090544" w:rsidRDefault="00090544" w:rsidP="00D94016">
      <w:r>
        <w:separator/>
      </w:r>
    </w:p>
  </w:endnote>
  <w:endnote w:type="continuationSeparator" w:id="0">
    <w:p w14:paraId="2A24BA9C" w14:textId="77777777" w:rsidR="00090544" w:rsidRDefault="00090544" w:rsidP="00D94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8328C" w14:textId="77777777" w:rsidR="00090544" w:rsidRDefault="00090544" w:rsidP="00D94016">
      <w:r>
        <w:separator/>
      </w:r>
    </w:p>
  </w:footnote>
  <w:footnote w:type="continuationSeparator" w:id="0">
    <w:p w14:paraId="5CA8AA70" w14:textId="77777777" w:rsidR="00090544" w:rsidRDefault="00090544" w:rsidP="00D94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2E5A"/>
    <w:multiLevelType w:val="multilevel"/>
    <w:tmpl w:val="BF50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321187"/>
    <w:multiLevelType w:val="hybridMultilevel"/>
    <w:tmpl w:val="C65C6B2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00BDB"/>
    <w:multiLevelType w:val="hybridMultilevel"/>
    <w:tmpl w:val="05062BD4"/>
    <w:lvl w:ilvl="0" w:tplc="14DC8864">
      <w:start w:val="10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D90900"/>
    <w:multiLevelType w:val="hybridMultilevel"/>
    <w:tmpl w:val="0E763D38"/>
    <w:lvl w:ilvl="0" w:tplc="0D9C6480">
      <w:start w:val="1"/>
      <w:numFmt w:val="bullet"/>
      <w:lvlText w:val="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2274FE8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866C4D"/>
    <w:multiLevelType w:val="hybridMultilevel"/>
    <w:tmpl w:val="950C96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A7C19"/>
    <w:multiLevelType w:val="hybridMultilevel"/>
    <w:tmpl w:val="27AC6D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8496F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B7792"/>
    <w:multiLevelType w:val="hybridMultilevel"/>
    <w:tmpl w:val="EFDEE0C4"/>
    <w:lvl w:ilvl="0" w:tplc="9724BF4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3C2EC6"/>
    <w:multiLevelType w:val="hybridMultilevel"/>
    <w:tmpl w:val="CA00FEB6"/>
    <w:lvl w:ilvl="0" w:tplc="0660F50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724BF40">
      <w:numFmt w:val="bullet"/>
      <w:lvlText w:val="-"/>
      <w:lvlJc w:val="left"/>
      <w:pPr>
        <w:tabs>
          <w:tab w:val="num" w:pos="1635"/>
        </w:tabs>
        <w:ind w:left="1635" w:hanging="555"/>
      </w:pPr>
      <w:rPr>
        <w:rFonts w:ascii="Arial" w:eastAsia="Times New Roman" w:hAnsi="Arial" w:cs="Arial" w:hint="default"/>
      </w:rPr>
    </w:lvl>
    <w:lvl w:ilvl="2" w:tplc="041A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51B5E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F4637"/>
    <w:multiLevelType w:val="multilevel"/>
    <w:tmpl w:val="C53E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2C1E80"/>
    <w:multiLevelType w:val="hybridMultilevel"/>
    <w:tmpl w:val="7AF0BF18"/>
    <w:lvl w:ilvl="0" w:tplc="9724BF4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03728F"/>
    <w:multiLevelType w:val="hybridMultilevel"/>
    <w:tmpl w:val="5DDC2EF4"/>
    <w:lvl w:ilvl="0" w:tplc="24D6948C">
      <w:start w:val="1029"/>
      <w:numFmt w:val="bullet"/>
      <w:lvlText w:val="-"/>
      <w:lvlJc w:val="left"/>
      <w:pPr>
        <w:ind w:left="677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7E509A"/>
    <w:multiLevelType w:val="hybridMultilevel"/>
    <w:tmpl w:val="C59467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517CC0"/>
    <w:multiLevelType w:val="multilevel"/>
    <w:tmpl w:val="3A867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F96FD3"/>
    <w:multiLevelType w:val="hybridMultilevel"/>
    <w:tmpl w:val="82940D50"/>
    <w:lvl w:ilvl="0" w:tplc="24D6948C">
      <w:start w:val="1029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6CE2CFE"/>
    <w:multiLevelType w:val="hybridMultilevel"/>
    <w:tmpl w:val="5CCEAD34"/>
    <w:lvl w:ilvl="0" w:tplc="3FE6E22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2707"/>
    <w:multiLevelType w:val="hybridMultilevel"/>
    <w:tmpl w:val="D5AA9AC0"/>
    <w:lvl w:ilvl="0" w:tplc="0EA64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B5231"/>
    <w:multiLevelType w:val="hybridMultilevel"/>
    <w:tmpl w:val="E40C3A7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8674D"/>
    <w:multiLevelType w:val="hybridMultilevel"/>
    <w:tmpl w:val="41EC6AA4"/>
    <w:lvl w:ilvl="0" w:tplc="CF962F06">
      <w:start w:val="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716D51"/>
    <w:multiLevelType w:val="hybridMultilevel"/>
    <w:tmpl w:val="272C2DB0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71792E"/>
    <w:multiLevelType w:val="hybridMultilevel"/>
    <w:tmpl w:val="7BE69626"/>
    <w:lvl w:ilvl="0" w:tplc="83245F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69748D"/>
    <w:multiLevelType w:val="hybridMultilevel"/>
    <w:tmpl w:val="408E0C8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F6559"/>
    <w:multiLevelType w:val="multilevel"/>
    <w:tmpl w:val="C70236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E741C2"/>
    <w:multiLevelType w:val="hybridMultilevel"/>
    <w:tmpl w:val="FF7827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64CBF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D4D00"/>
    <w:multiLevelType w:val="multilevel"/>
    <w:tmpl w:val="6CB0F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D6276E"/>
    <w:multiLevelType w:val="hybridMultilevel"/>
    <w:tmpl w:val="67D4B7C0"/>
    <w:lvl w:ilvl="0" w:tplc="98E05A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1474A7"/>
    <w:multiLevelType w:val="hybridMultilevel"/>
    <w:tmpl w:val="FF201A8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FF3C35"/>
    <w:multiLevelType w:val="hybridMultilevel"/>
    <w:tmpl w:val="B2AE7460"/>
    <w:lvl w:ilvl="0" w:tplc="54860464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861426"/>
    <w:multiLevelType w:val="hybridMultilevel"/>
    <w:tmpl w:val="2FB8F2E4"/>
    <w:lvl w:ilvl="0" w:tplc="CF962F06">
      <w:start w:val="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3D6762"/>
    <w:multiLevelType w:val="multilevel"/>
    <w:tmpl w:val="CA3AC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D477CC"/>
    <w:multiLevelType w:val="hybridMultilevel"/>
    <w:tmpl w:val="BCB042C6"/>
    <w:lvl w:ilvl="0" w:tplc="C0FACB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1353439">
    <w:abstractNumId w:val="23"/>
  </w:num>
  <w:num w:numId="2" w16cid:durableId="918370486">
    <w:abstractNumId w:val="4"/>
  </w:num>
  <w:num w:numId="3" w16cid:durableId="1489831275">
    <w:abstractNumId w:val="9"/>
  </w:num>
  <w:num w:numId="4" w16cid:durableId="47842449">
    <w:abstractNumId w:val="25"/>
  </w:num>
  <w:num w:numId="5" w16cid:durableId="1067269684">
    <w:abstractNumId w:val="6"/>
  </w:num>
  <w:num w:numId="6" w16cid:durableId="1682195986">
    <w:abstractNumId w:val="13"/>
  </w:num>
  <w:num w:numId="7" w16cid:durableId="1928464849">
    <w:abstractNumId w:val="8"/>
  </w:num>
  <w:num w:numId="8" w16cid:durableId="1225264863">
    <w:abstractNumId w:val="5"/>
  </w:num>
  <w:num w:numId="9" w16cid:durableId="1013991871">
    <w:abstractNumId w:val="17"/>
  </w:num>
  <w:num w:numId="10" w16cid:durableId="1809281019">
    <w:abstractNumId w:val="21"/>
  </w:num>
  <w:num w:numId="11" w16cid:durableId="70129300">
    <w:abstractNumId w:val="24"/>
  </w:num>
  <w:num w:numId="12" w16cid:durableId="1289437968">
    <w:abstractNumId w:val="29"/>
  </w:num>
  <w:num w:numId="13" w16cid:durableId="2122918410">
    <w:abstractNumId w:val="32"/>
  </w:num>
  <w:num w:numId="14" w16cid:durableId="62477072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1085722">
    <w:abstractNumId w:val="20"/>
  </w:num>
  <w:num w:numId="16" w16cid:durableId="1597206006">
    <w:abstractNumId w:val="27"/>
  </w:num>
  <w:num w:numId="17" w16cid:durableId="1213887192">
    <w:abstractNumId w:val="22"/>
  </w:num>
  <w:num w:numId="18" w16cid:durableId="752165851">
    <w:abstractNumId w:val="16"/>
  </w:num>
  <w:num w:numId="19" w16cid:durableId="59999516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6913857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927019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15177240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41735700">
    <w:abstractNumId w:val="2"/>
  </w:num>
  <w:num w:numId="24" w16cid:durableId="1308629688">
    <w:abstractNumId w:val="7"/>
  </w:num>
  <w:num w:numId="25" w16cid:durableId="788167130">
    <w:abstractNumId w:val="11"/>
  </w:num>
  <w:num w:numId="26" w16cid:durableId="1572806648">
    <w:abstractNumId w:val="1"/>
  </w:num>
  <w:num w:numId="27" w16cid:durableId="1586257554">
    <w:abstractNumId w:val="18"/>
  </w:num>
  <w:num w:numId="28" w16cid:durableId="1116561125">
    <w:abstractNumId w:val="28"/>
  </w:num>
  <w:num w:numId="29" w16cid:durableId="1952785286">
    <w:abstractNumId w:val="19"/>
  </w:num>
  <w:num w:numId="30" w16cid:durableId="1560441106">
    <w:abstractNumId w:val="30"/>
  </w:num>
  <w:num w:numId="31" w16cid:durableId="324671729">
    <w:abstractNumId w:val="30"/>
  </w:num>
  <w:num w:numId="32" w16cid:durableId="947084404">
    <w:abstractNumId w:val="10"/>
  </w:num>
  <w:num w:numId="33" w16cid:durableId="1907447263">
    <w:abstractNumId w:val="31"/>
  </w:num>
  <w:num w:numId="34" w16cid:durableId="962266935">
    <w:abstractNumId w:val="26"/>
  </w:num>
  <w:num w:numId="35" w16cid:durableId="96408857">
    <w:abstractNumId w:val="14"/>
  </w:num>
  <w:num w:numId="36" w16cid:durableId="1863977964">
    <w:abstractNumId w:val="12"/>
  </w:num>
  <w:num w:numId="37" w16cid:durableId="16945771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0B9"/>
    <w:rsid w:val="00003C41"/>
    <w:rsid w:val="00005239"/>
    <w:rsid w:val="00021BA1"/>
    <w:rsid w:val="00035BFD"/>
    <w:rsid w:val="00043133"/>
    <w:rsid w:val="00055C2F"/>
    <w:rsid w:val="00056326"/>
    <w:rsid w:val="00064D15"/>
    <w:rsid w:val="00066FC0"/>
    <w:rsid w:val="00085A48"/>
    <w:rsid w:val="0008758D"/>
    <w:rsid w:val="00090544"/>
    <w:rsid w:val="000912E4"/>
    <w:rsid w:val="00092598"/>
    <w:rsid w:val="00095A22"/>
    <w:rsid w:val="000B110E"/>
    <w:rsid w:val="000B314C"/>
    <w:rsid w:val="000E3031"/>
    <w:rsid w:val="000E3D52"/>
    <w:rsid w:val="001028D4"/>
    <w:rsid w:val="0011384E"/>
    <w:rsid w:val="00117B47"/>
    <w:rsid w:val="001272F3"/>
    <w:rsid w:val="0013271E"/>
    <w:rsid w:val="00134532"/>
    <w:rsid w:val="001364B1"/>
    <w:rsid w:val="00145809"/>
    <w:rsid w:val="00145AA8"/>
    <w:rsid w:val="00150E3B"/>
    <w:rsid w:val="001550F4"/>
    <w:rsid w:val="00155ECA"/>
    <w:rsid w:val="001578F2"/>
    <w:rsid w:val="001776FC"/>
    <w:rsid w:val="00182EB9"/>
    <w:rsid w:val="00182F84"/>
    <w:rsid w:val="00185CFB"/>
    <w:rsid w:val="00191590"/>
    <w:rsid w:val="00193ACC"/>
    <w:rsid w:val="001A0E6F"/>
    <w:rsid w:val="001A6F3B"/>
    <w:rsid w:val="001B19EE"/>
    <w:rsid w:val="001B32C8"/>
    <w:rsid w:val="001B347A"/>
    <w:rsid w:val="001E2068"/>
    <w:rsid w:val="001E4F5A"/>
    <w:rsid w:val="001F727B"/>
    <w:rsid w:val="001F7A17"/>
    <w:rsid w:val="00202B35"/>
    <w:rsid w:val="00203BE0"/>
    <w:rsid w:val="00214F0B"/>
    <w:rsid w:val="00223BB7"/>
    <w:rsid w:val="00231E4C"/>
    <w:rsid w:val="00233191"/>
    <w:rsid w:val="00236E1F"/>
    <w:rsid w:val="002443EE"/>
    <w:rsid w:val="00246714"/>
    <w:rsid w:val="00251A94"/>
    <w:rsid w:val="00253155"/>
    <w:rsid w:val="002625E2"/>
    <w:rsid w:val="00272112"/>
    <w:rsid w:val="002765EA"/>
    <w:rsid w:val="0028147F"/>
    <w:rsid w:val="00284B59"/>
    <w:rsid w:val="00297590"/>
    <w:rsid w:val="002A7355"/>
    <w:rsid w:val="002B5688"/>
    <w:rsid w:val="002B5AFA"/>
    <w:rsid w:val="002B7AF8"/>
    <w:rsid w:val="002C5CBA"/>
    <w:rsid w:val="002D1F37"/>
    <w:rsid w:val="002D425C"/>
    <w:rsid w:val="002E29D5"/>
    <w:rsid w:val="002F1275"/>
    <w:rsid w:val="002F13F3"/>
    <w:rsid w:val="002F7605"/>
    <w:rsid w:val="003067C2"/>
    <w:rsid w:val="003075E4"/>
    <w:rsid w:val="00320FAA"/>
    <w:rsid w:val="003236C8"/>
    <w:rsid w:val="0032584E"/>
    <w:rsid w:val="00331791"/>
    <w:rsid w:val="00332954"/>
    <w:rsid w:val="00334B11"/>
    <w:rsid w:val="00341AF3"/>
    <w:rsid w:val="0035337B"/>
    <w:rsid w:val="00356210"/>
    <w:rsid w:val="00374290"/>
    <w:rsid w:val="00386C4F"/>
    <w:rsid w:val="003903C4"/>
    <w:rsid w:val="003915B0"/>
    <w:rsid w:val="00392496"/>
    <w:rsid w:val="003A23C7"/>
    <w:rsid w:val="003A32FD"/>
    <w:rsid w:val="003C1278"/>
    <w:rsid w:val="003D192B"/>
    <w:rsid w:val="003E4145"/>
    <w:rsid w:val="004069E4"/>
    <w:rsid w:val="00417B56"/>
    <w:rsid w:val="0042221F"/>
    <w:rsid w:val="004308E4"/>
    <w:rsid w:val="004354E8"/>
    <w:rsid w:val="0044339A"/>
    <w:rsid w:val="0045617B"/>
    <w:rsid w:val="00465B37"/>
    <w:rsid w:val="00467723"/>
    <w:rsid w:val="00470245"/>
    <w:rsid w:val="00473B16"/>
    <w:rsid w:val="004872B3"/>
    <w:rsid w:val="004969B3"/>
    <w:rsid w:val="00497696"/>
    <w:rsid w:val="004A1076"/>
    <w:rsid w:val="004A6B48"/>
    <w:rsid w:val="004A7844"/>
    <w:rsid w:val="004B65A8"/>
    <w:rsid w:val="004D29A6"/>
    <w:rsid w:val="004D3C8C"/>
    <w:rsid w:val="004D6CC1"/>
    <w:rsid w:val="004E5777"/>
    <w:rsid w:val="004F51D1"/>
    <w:rsid w:val="004F53E2"/>
    <w:rsid w:val="0051644D"/>
    <w:rsid w:val="00526D9F"/>
    <w:rsid w:val="00533033"/>
    <w:rsid w:val="00534773"/>
    <w:rsid w:val="005356A4"/>
    <w:rsid w:val="005379FF"/>
    <w:rsid w:val="00543459"/>
    <w:rsid w:val="005727F6"/>
    <w:rsid w:val="00582B4F"/>
    <w:rsid w:val="00585720"/>
    <w:rsid w:val="00592A11"/>
    <w:rsid w:val="00594BCC"/>
    <w:rsid w:val="005A020B"/>
    <w:rsid w:val="005A4CA7"/>
    <w:rsid w:val="005A73A0"/>
    <w:rsid w:val="005B070D"/>
    <w:rsid w:val="005B75AE"/>
    <w:rsid w:val="005B7B44"/>
    <w:rsid w:val="005C1511"/>
    <w:rsid w:val="005D6D12"/>
    <w:rsid w:val="005E3DFE"/>
    <w:rsid w:val="005E64F5"/>
    <w:rsid w:val="005E70B9"/>
    <w:rsid w:val="005F6E36"/>
    <w:rsid w:val="00602E86"/>
    <w:rsid w:val="006039C9"/>
    <w:rsid w:val="006062AE"/>
    <w:rsid w:val="00606EC1"/>
    <w:rsid w:val="006070A5"/>
    <w:rsid w:val="006100C8"/>
    <w:rsid w:val="00627666"/>
    <w:rsid w:val="00637002"/>
    <w:rsid w:val="00645300"/>
    <w:rsid w:val="0064753A"/>
    <w:rsid w:val="006528FF"/>
    <w:rsid w:val="00656B8A"/>
    <w:rsid w:val="006573B8"/>
    <w:rsid w:val="00660037"/>
    <w:rsid w:val="00670335"/>
    <w:rsid w:val="00670C4F"/>
    <w:rsid w:val="00677C89"/>
    <w:rsid w:val="006809CC"/>
    <w:rsid w:val="00690CA1"/>
    <w:rsid w:val="00694A8B"/>
    <w:rsid w:val="006A3665"/>
    <w:rsid w:val="006A50F9"/>
    <w:rsid w:val="006B4A71"/>
    <w:rsid w:val="006B7179"/>
    <w:rsid w:val="006C3C1A"/>
    <w:rsid w:val="006C74E7"/>
    <w:rsid w:val="006D1CF0"/>
    <w:rsid w:val="00702A4A"/>
    <w:rsid w:val="00705BAC"/>
    <w:rsid w:val="00707A50"/>
    <w:rsid w:val="00713C8B"/>
    <w:rsid w:val="00717459"/>
    <w:rsid w:val="00722FBD"/>
    <w:rsid w:val="00723805"/>
    <w:rsid w:val="00740F36"/>
    <w:rsid w:val="00744142"/>
    <w:rsid w:val="00744D1A"/>
    <w:rsid w:val="0074724D"/>
    <w:rsid w:val="0075354B"/>
    <w:rsid w:val="00756BE2"/>
    <w:rsid w:val="00761485"/>
    <w:rsid w:val="00785FAF"/>
    <w:rsid w:val="00796A67"/>
    <w:rsid w:val="007A3ABE"/>
    <w:rsid w:val="007A50A4"/>
    <w:rsid w:val="007C2922"/>
    <w:rsid w:val="007C5575"/>
    <w:rsid w:val="007D1F90"/>
    <w:rsid w:val="007D2538"/>
    <w:rsid w:val="007E18B0"/>
    <w:rsid w:val="007E35B1"/>
    <w:rsid w:val="007E3660"/>
    <w:rsid w:val="007F0537"/>
    <w:rsid w:val="0080088C"/>
    <w:rsid w:val="00801292"/>
    <w:rsid w:val="00807030"/>
    <w:rsid w:val="0081282B"/>
    <w:rsid w:val="00817F64"/>
    <w:rsid w:val="00836ADE"/>
    <w:rsid w:val="008430FD"/>
    <w:rsid w:val="008439C9"/>
    <w:rsid w:val="00847979"/>
    <w:rsid w:val="008508B1"/>
    <w:rsid w:val="008575AB"/>
    <w:rsid w:val="008668F8"/>
    <w:rsid w:val="00867ABE"/>
    <w:rsid w:val="00882A9F"/>
    <w:rsid w:val="00884603"/>
    <w:rsid w:val="00885EB9"/>
    <w:rsid w:val="0089011C"/>
    <w:rsid w:val="008A00FB"/>
    <w:rsid w:val="008B292C"/>
    <w:rsid w:val="008B2D08"/>
    <w:rsid w:val="008C3745"/>
    <w:rsid w:val="008D3714"/>
    <w:rsid w:val="008D3ECD"/>
    <w:rsid w:val="008E16CB"/>
    <w:rsid w:val="008E374F"/>
    <w:rsid w:val="008F1324"/>
    <w:rsid w:val="008F3C3A"/>
    <w:rsid w:val="008F7104"/>
    <w:rsid w:val="00902256"/>
    <w:rsid w:val="00917029"/>
    <w:rsid w:val="00927685"/>
    <w:rsid w:val="00933783"/>
    <w:rsid w:val="00935BB6"/>
    <w:rsid w:val="00950F16"/>
    <w:rsid w:val="0095183F"/>
    <w:rsid w:val="00952E6E"/>
    <w:rsid w:val="0095462B"/>
    <w:rsid w:val="00962440"/>
    <w:rsid w:val="00966EEA"/>
    <w:rsid w:val="009670A9"/>
    <w:rsid w:val="00970E41"/>
    <w:rsid w:val="0098618D"/>
    <w:rsid w:val="00994F8A"/>
    <w:rsid w:val="009B5228"/>
    <w:rsid w:val="009D587A"/>
    <w:rsid w:val="009D62F0"/>
    <w:rsid w:val="009E316F"/>
    <w:rsid w:val="009E5E30"/>
    <w:rsid w:val="009E7859"/>
    <w:rsid w:val="009F7EF2"/>
    <w:rsid w:val="00A07CB3"/>
    <w:rsid w:val="00A13D7F"/>
    <w:rsid w:val="00A34404"/>
    <w:rsid w:val="00A3488F"/>
    <w:rsid w:val="00A35010"/>
    <w:rsid w:val="00A41EE0"/>
    <w:rsid w:val="00A42DA2"/>
    <w:rsid w:val="00A44096"/>
    <w:rsid w:val="00A51579"/>
    <w:rsid w:val="00A54C9E"/>
    <w:rsid w:val="00A56189"/>
    <w:rsid w:val="00A6116E"/>
    <w:rsid w:val="00A659CC"/>
    <w:rsid w:val="00A65C55"/>
    <w:rsid w:val="00A725F9"/>
    <w:rsid w:val="00A73BD4"/>
    <w:rsid w:val="00A756F8"/>
    <w:rsid w:val="00A75FDA"/>
    <w:rsid w:val="00A833E2"/>
    <w:rsid w:val="00A846B7"/>
    <w:rsid w:val="00A92659"/>
    <w:rsid w:val="00A9666C"/>
    <w:rsid w:val="00AA058E"/>
    <w:rsid w:val="00AD38FE"/>
    <w:rsid w:val="00AD3960"/>
    <w:rsid w:val="00AD4BFC"/>
    <w:rsid w:val="00AE5046"/>
    <w:rsid w:val="00AF4948"/>
    <w:rsid w:val="00AF560A"/>
    <w:rsid w:val="00B0016D"/>
    <w:rsid w:val="00B13CF9"/>
    <w:rsid w:val="00B16361"/>
    <w:rsid w:val="00B253DF"/>
    <w:rsid w:val="00B267C3"/>
    <w:rsid w:val="00B3283E"/>
    <w:rsid w:val="00B53EA6"/>
    <w:rsid w:val="00B5784E"/>
    <w:rsid w:val="00B654D8"/>
    <w:rsid w:val="00B7060F"/>
    <w:rsid w:val="00B8656F"/>
    <w:rsid w:val="00B9243A"/>
    <w:rsid w:val="00BA6DF0"/>
    <w:rsid w:val="00BA6FD0"/>
    <w:rsid w:val="00BB7F58"/>
    <w:rsid w:val="00BC0F11"/>
    <w:rsid w:val="00BC1914"/>
    <w:rsid w:val="00BC3723"/>
    <w:rsid w:val="00BD03EB"/>
    <w:rsid w:val="00BD29B3"/>
    <w:rsid w:val="00BE086D"/>
    <w:rsid w:val="00BE2E30"/>
    <w:rsid w:val="00BE3514"/>
    <w:rsid w:val="00BE3805"/>
    <w:rsid w:val="00BF1E62"/>
    <w:rsid w:val="00BF5687"/>
    <w:rsid w:val="00C20CB0"/>
    <w:rsid w:val="00C33C49"/>
    <w:rsid w:val="00C40118"/>
    <w:rsid w:val="00C42FDB"/>
    <w:rsid w:val="00C45DCB"/>
    <w:rsid w:val="00C50AFB"/>
    <w:rsid w:val="00C62848"/>
    <w:rsid w:val="00C62892"/>
    <w:rsid w:val="00C62D5B"/>
    <w:rsid w:val="00C9144E"/>
    <w:rsid w:val="00CB33B5"/>
    <w:rsid w:val="00CC3B05"/>
    <w:rsid w:val="00CC6068"/>
    <w:rsid w:val="00CD1D18"/>
    <w:rsid w:val="00CD2420"/>
    <w:rsid w:val="00CF03AA"/>
    <w:rsid w:val="00CF5D79"/>
    <w:rsid w:val="00D30CAD"/>
    <w:rsid w:val="00D33D30"/>
    <w:rsid w:val="00D359CF"/>
    <w:rsid w:val="00D44FB7"/>
    <w:rsid w:val="00D5072C"/>
    <w:rsid w:val="00D50D79"/>
    <w:rsid w:val="00D53F5A"/>
    <w:rsid w:val="00D57547"/>
    <w:rsid w:val="00D57A37"/>
    <w:rsid w:val="00D66367"/>
    <w:rsid w:val="00D73E86"/>
    <w:rsid w:val="00D75DAC"/>
    <w:rsid w:val="00D81143"/>
    <w:rsid w:val="00D94016"/>
    <w:rsid w:val="00D966C5"/>
    <w:rsid w:val="00D97C59"/>
    <w:rsid w:val="00DA199A"/>
    <w:rsid w:val="00DA1C0F"/>
    <w:rsid w:val="00DB4DE7"/>
    <w:rsid w:val="00DC2A89"/>
    <w:rsid w:val="00DD0B40"/>
    <w:rsid w:val="00DE20A3"/>
    <w:rsid w:val="00DE3ABA"/>
    <w:rsid w:val="00DE65A5"/>
    <w:rsid w:val="00DF4276"/>
    <w:rsid w:val="00DF448B"/>
    <w:rsid w:val="00DF7B9F"/>
    <w:rsid w:val="00E016A7"/>
    <w:rsid w:val="00E02B04"/>
    <w:rsid w:val="00E07162"/>
    <w:rsid w:val="00E243D5"/>
    <w:rsid w:val="00E24C3D"/>
    <w:rsid w:val="00E26448"/>
    <w:rsid w:val="00E2685B"/>
    <w:rsid w:val="00E26F0D"/>
    <w:rsid w:val="00E337F6"/>
    <w:rsid w:val="00E352BD"/>
    <w:rsid w:val="00E37EFC"/>
    <w:rsid w:val="00E51B06"/>
    <w:rsid w:val="00E541BA"/>
    <w:rsid w:val="00E54696"/>
    <w:rsid w:val="00E56613"/>
    <w:rsid w:val="00E64B01"/>
    <w:rsid w:val="00E80326"/>
    <w:rsid w:val="00E84DE7"/>
    <w:rsid w:val="00E85144"/>
    <w:rsid w:val="00E85B08"/>
    <w:rsid w:val="00E93A31"/>
    <w:rsid w:val="00EB3BBB"/>
    <w:rsid w:val="00EC6999"/>
    <w:rsid w:val="00ED034D"/>
    <w:rsid w:val="00EF42F8"/>
    <w:rsid w:val="00EF5B5D"/>
    <w:rsid w:val="00F0220D"/>
    <w:rsid w:val="00F0317E"/>
    <w:rsid w:val="00F03527"/>
    <w:rsid w:val="00F04B8E"/>
    <w:rsid w:val="00F07C5B"/>
    <w:rsid w:val="00F1174F"/>
    <w:rsid w:val="00F160D0"/>
    <w:rsid w:val="00F21BA2"/>
    <w:rsid w:val="00F4364C"/>
    <w:rsid w:val="00F550DA"/>
    <w:rsid w:val="00F570AD"/>
    <w:rsid w:val="00F57429"/>
    <w:rsid w:val="00F76F52"/>
    <w:rsid w:val="00F803D5"/>
    <w:rsid w:val="00F847CD"/>
    <w:rsid w:val="00F901DF"/>
    <w:rsid w:val="00F958FB"/>
    <w:rsid w:val="00F95A26"/>
    <w:rsid w:val="00FA5F56"/>
    <w:rsid w:val="00FB393E"/>
    <w:rsid w:val="00FB4E51"/>
    <w:rsid w:val="00FB528C"/>
    <w:rsid w:val="00FD24D3"/>
    <w:rsid w:val="00FE1429"/>
    <w:rsid w:val="00FE3EC3"/>
    <w:rsid w:val="00FF0CEC"/>
    <w:rsid w:val="00FF6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8E307"/>
  <w15:docId w15:val="{D94BBA00-147A-43E7-9F28-F365205F3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587A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6B7179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768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3E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B717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6B7179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6B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717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B7179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customStyle="1" w:styleId="apple-converted-space">
    <w:name w:val="apple-converted-space"/>
    <w:rsid w:val="006B7179"/>
  </w:style>
  <w:style w:type="character" w:styleId="Hyperlink">
    <w:name w:val="Hyperlink"/>
    <w:unhideWhenUsed/>
    <w:rsid w:val="006B717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3B1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3B16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473B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3B16"/>
    <w:rPr>
      <w:rFonts w:ascii="Times New Roman" w:eastAsia="Calibri" w:hAnsi="Times New Roman" w:cs="Times New Roman"/>
      <w:sz w:val="24"/>
    </w:rPr>
  </w:style>
  <w:style w:type="character" w:customStyle="1" w:styleId="Bodytext2">
    <w:name w:val="Body text (2)"/>
    <w:rsid w:val="00473B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styleId="Strong">
    <w:name w:val="Strong"/>
    <w:qFormat/>
    <w:rsid w:val="00A725F9"/>
    <w:rPr>
      <w:b/>
      <w:bCs/>
    </w:rPr>
  </w:style>
  <w:style w:type="table" w:customStyle="1" w:styleId="Reetkatablice1">
    <w:name w:val="Rešetka tablice1"/>
    <w:basedOn w:val="TableNormal"/>
    <w:next w:val="TableGrid"/>
    <w:uiPriority w:val="59"/>
    <w:rsid w:val="00A72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39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9C9"/>
    <w:rPr>
      <w:rFonts w:ascii="Segoe UI" w:eastAsia="Calibr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3EC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768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A42B2-8539-4C48-AB02-053DCF923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3178</Words>
  <Characters>18115</Characters>
  <Application>Microsoft Office Word</Application>
  <DocSecurity>0</DocSecurity>
  <Lines>150</Lines>
  <Paragraphs>42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GORAN</dc:creator>
  <cp:lastModifiedBy>MARIJA</cp:lastModifiedBy>
  <cp:revision>6</cp:revision>
  <cp:lastPrinted>2021-11-09T14:03:00Z</cp:lastPrinted>
  <dcterms:created xsi:type="dcterms:W3CDTF">2025-11-12T12:47:00Z</dcterms:created>
  <dcterms:modified xsi:type="dcterms:W3CDTF">2025-11-13T12:47:00Z</dcterms:modified>
</cp:coreProperties>
</file>